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7C6" w:rsidRDefault="008E2DA0" w:rsidP="0018366F">
      <w:pPr>
        <w:spacing w:before="100" w:beforeAutospacing="1" w:after="100" w:afterAutospacing="1" w:line="240" w:lineRule="auto"/>
        <w:rPr>
          <w:sz w:val="28"/>
          <w:szCs w:val="28"/>
        </w:rPr>
      </w:pPr>
      <w:bookmarkStart w:id="0" w:name="_GoBack"/>
      <w:bookmarkEnd w:id="0"/>
      <w:r>
        <w:rPr>
          <w:noProof/>
          <w:sz w:val="32"/>
          <w:szCs w:val="32"/>
          <w:lang w:eastAsia="ru-RU"/>
        </w:rPr>
        <w:drawing>
          <wp:inline distT="0" distB="0" distL="0" distR="0">
            <wp:extent cx="9451340" cy="6867581"/>
            <wp:effectExtent l="0" t="0" r="0" b="0"/>
            <wp:docPr id="3" name="Рисунок 3" descr="C:\Users\Лейсан\Desktop\Садик\годово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Садик\годовой план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1340" cy="6867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7C6" w:rsidRDefault="002617C6" w:rsidP="0018366F">
      <w:pPr>
        <w:spacing w:before="100" w:beforeAutospacing="1" w:after="100" w:afterAutospacing="1" w:line="240" w:lineRule="auto"/>
        <w:rPr>
          <w:sz w:val="28"/>
          <w:szCs w:val="28"/>
        </w:rPr>
      </w:pPr>
    </w:p>
    <w:p w:rsidR="0018366F" w:rsidRPr="00580B54" w:rsidRDefault="00434109" w:rsidP="001836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18366F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ун</w:t>
      </w:r>
      <w:r w:rsidR="000224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иципальное бюджетное  </w:t>
      </w:r>
      <w:r w:rsidR="0018366F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ательное учреждение «Урдалин</w:t>
      </w:r>
      <w:r w:rsidR="000224D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 ООШ</w:t>
      </w:r>
      <w:r w:rsidR="0018366F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» муниципального образования «</w:t>
      </w:r>
      <w:proofErr w:type="spellStart"/>
      <w:r w:rsidR="0018366F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="0018366F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 Республики Татарстан  работает в соответствии с лицензией на право осуществления образовательной деятельности.</w:t>
      </w:r>
    </w:p>
    <w:p w:rsidR="0018366F" w:rsidRPr="00580B54" w:rsidRDefault="00ED014F" w:rsidP="0018366F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Дошкольная группа </w:t>
      </w:r>
      <w:r w:rsidR="0018366F" w:rsidRPr="00580B54">
        <w:rPr>
          <w:rFonts w:ascii="Times New Roman" w:eastAsia="Calibri" w:hAnsi="Times New Roman" w:cs="Times New Roman"/>
          <w:sz w:val="24"/>
          <w:szCs w:val="24"/>
        </w:rPr>
        <w:t>находится в здании школы.</w:t>
      </w:r>
    </w:p>
    <w:p w:rsidR="0018366F" w:rsidRPr="00580B54" w:rsidRDefault="0018366F" w:rsidP="0018366F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Режим работы: с 7.00-17.30,  пят</w:t>
      </w: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идневная рабочая неделя, с </w:t>
      </w:r>
      <w:r>
        <w:rPr>
          <w:rFonts w:ascii="Times New Roman" w:eastAsia="Calibri" w:hAnsi="Times New Roman" w:cs="Times New Roman"/>
          <w:sz w:val="24"/>
          <w:szCs w:val="24"/>
        </w:rPr>
        <w:t>10,5 часовым</w:t>
      </w: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пребыванием детей.</w:t>
      </w:r>
    </w:p>
    <w:p w:rsidR="0018366F" w:rsidRPr="00580B54" w:rsidRDefault="0018366F" w:rsidP="0018366F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>Функционирует: 1 разн</w:t>
      </w:r>
      <w:r w:rsidR="00ED014F">
        <w:rPr>
          <w:rFonts w:ascii="Times New Roman" w:eastAsia="Calibri" w:hAnsi="Times New Roman" w:cs="Times New Roman"/>
          <w:sz w:val="24"/>
          <w:szCs w:val="24"/>
        </w:rPr>
        <w:t>овозрастная группа общеразвивающ</w:t>
      </w:r>
      <w:r w:rsidRPr="00580B54">
        <w:rPr>
          <w:rFonts w:ascii="Times New Roman" w:eastAsia="Calibri" w:hAnsi="Times New Roman" w:cs="Times New Roman"/>
          <w:sz w:val="24"/>
          <w:szCs w:val="24"/>
        </w:rPr>
        <w:t>ей направленности.</w:t>
      </w:r>
    </w:p>
    <w:p w:rsidR="0018366F" w:rsidRPr="00580B54" w:rsidRDefault="005A1619" w:rsidP="0018366F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Количество детей:</w:t>
      </w:r>
      <w:r w:rsidR="009C140B">
        <w:rPr>
          <w:rFonts w:ascii="Times New Roman" w:eastAsia="Calibri" w:hAnsi="Times New Roman" w:cs="Times New Roman"/>
          <w:sz w:val="24"/>
          <w:szCs w:val="24"/>
        </w:rPr>
        <w:t xml:space="preserve"> 2</w:t>
      </w:r>
    </w:p>
    <w:p w:rsidR="0018366F" w:rsidRPr="00580B54" w:rsidRDefault="00761CE3" w:rsidP="0018366F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Количество педагогов: 1 (1-воспитатель</w:t>
      </w:r>
      <w:r w:rsidR="0018366F" w:rsidRPr="00580B54">
        <w:rPr>
          <w:rFonts w:ascii="Times New Roman" w:eastAsia="Calibri" w:hAnsi="Times New Roman" w:cs="Times New Roman"/>
          <w:sz w:val="24"/>
          <w:szCs w:val="24"/>
        </w:rPr>
        <w:t>)</w:t>
      </w:r>
    </w:p>
    <w:p w:rsidR="0018366F" w:rsidRPr="00580B54" w:rsidRDefault="00ED014F" w:rsidP="0018366F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В дошкольной группе</w:t>
      </w:r>
      <w:r w:rsidR="0018366F"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создана необходимая материальная база и условия для учебной и воспитательной работы, накоплен и продолжает накапливаться опыт воспитательно-образовательной работы, позволяющий заложить фундамент знаний воспитанников. Групповая комната оборудована необходимой мебелью, мягким инвентарем. При оформлении групповой комнаты  работники детского сада  исходят из требований безопасности для здоровья детей используемого материала, а также характера воспитательно-образовательной модели, которая лежит в основе планирования и оборудования группы.</w:t>
      </w:r>
    </w:p>
    <w:p w:rsidR="0018366F" w:rsidRPr="00580B54" w:rsidRDefault="00ED014F" w:rsidP="0018366F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</w:t>
      </w:r>
      <w:r w:rsidR="0018366F"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меются техничес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кие средства: ноутбук, проектор, </w:t>
      </w:r>
      <w:r w:rsidR="0018366F"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достаточное количество методической литературы и учебно-наглядных пособий для обеспечения воспитательно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 в дошкольной группе</w:t>
      </w:r>
      <w:r w:rsidR="0018366F"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18366F" w:rsidRPr="00580B54" w:rsidRDefault="0018366F" w:rsidP="0018366F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   Групповая комната и спальная </w:t>
      </w:r>
      <w:proofErr w:type="gramStart"/>
      <w:r w:rsidRPr="00580B54">
        <w:rPr>
          <w:rFonts w:ascii="Times New Roman" w:eastAsia="Calibri" w:hAnsi="Times New Roman" w:cs="Times New Roman"/>
          <w:sz w:val="24"/>
          <w:szCs w:val="24"/>
        </w:rPr>
        <w:t>отделены</w:t>
      </w:r>
      <w:proofErr w:type="gramEnd"/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друг от друга. Имеется участок  оснащенный оборудованием для двигательной активности, игр, занятий и отдыха детей. </w:t>
      </w:r>
      <w:r w:rsidR="00ED014F">
        <w:rPr>
          <w:rFonts w:ascii="Times New Roman" w:eastAsia="Calibri" w:hAnsi="Times New Roman" w:cs="Times New Roman"/>
          <w:sz w:val="24"/>
          <w:szCs w:val="24"/>
        </w:rPr>
        <w:t xml:space="preserve">На территории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имею</w:t>
      </w:r>
      <w:r w:rsidRPr="00580B54">
        <w:rPr>
          <w:rFonts w:ascii="Times New Roman" w:eastAsia="Calibri" w:hAnsi="Times New Roman" w:cs="Times New Roman"/>
          <w:sz w:val="24"/>
          <w:szCs w:val="24"/>
        </w:rPr>
        <w:t>тся цветники.</w:t>
      </w:r>
    </w:p>
    <w:p w:rsidR="0018366F" w:rsidRPr="00580B54" w:rsidRDefault="00ED014F" w:rsidP="0018366F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Педагог </w:t>
      </w:r>
      <w:r w:rsidR="00761CE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повышае</w:t>
      </w:r>
      <w:r w:rsidR="0018366F"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т свой профессиональный уровень через посещения ММО, курсы повышения квалификации, самообразование,  приобретают и изучают новинки методической литературы.</w:t>
      </w:r>
    </w:p>
    <w:p w:rsidR="0018366F" w:rsidRPr="00580B54" w:rsidRDefault="0018366F" w:rsidP="0018366F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>Сведения о кадровом составе и профессиональной компетентности педагогов</w:t>
      </w:r>
    </w:p>
    <w:tbl>
      <w:tblPr>
        <w:tblW w:w="0" w:type="auto"/>
        <w:tblInd w:w="18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94"/>
        <w:gridCol w:w="1600"/>
        <w:gridCol w:w="1276"/>
        <w:gridCol w:w="992"/>
        <w:gridCol w:w="1276"/>
        <w:gridCol w:w="1093"/>
        <w:gridCol w:w="1559"/>
      </w:tblGrid>
      <w:tr w:rsidR="0018366F" w:rsidRPr="00580B54" w:rsidTr="008F1D50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ФИ О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Образ-</w:t>
            </w:r>
            <w:proofErr w:type="spellStart"/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ие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Курсы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Аттест</w:t>
            </w:r>
            <w:proofErr w:type="spellEnd"/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</w:t>
            </w:r>
          </w:p>
        </w:tc>
      </w:tr>
      <w:tr w:rsidR="0018366F" w:rsidRPr="00580B54" w:rsidTr="008F1D50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8366F" w:rsidRPr="00580B54" w:rsidTr="008F1D50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434109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434109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E72FB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9C140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E72FB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E72FB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1-я</w:t>
            </w:r>
          </w:p>
        </w:tc>
      </w:tr>
    </w:tbl>
    <w:p w:rsidR="0018366F" w:rsidRDefault="0018366F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8366F" w:rsidRDefault="0018366F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1094D" w:rsidRDefault="0091094D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1094D" w:rsidRDefault="0091094D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1094D" w:rsidRDefault="0091094D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1094D" w:rsidRDefault="0091094D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1094D" w:rsidRPr="0091094D" w:rsidRDefault="0091094D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18366F" w:rsidRPr="00580B54" w:rsidRDefault="0018366F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8366F" w:rsidRPr="00580B54" w:rsidRDefault="0018366F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8366F" w:rsidRPr="00A649BD" w:rsidRDefault="001B1681" w:rsidP="001836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Анализ </w:t>
      </w:r>
      <w:r w:rsidR="009C140B">
        <w:rPr>
          <w:rFonts w:ascii="Times New Roman" w:hAnsi="Times New Roman" w:cs="Times New Roman"/>
          <w:b/>
          <w:sz w:val="24"/>
          <w:szCs w:val="24"/>
        </w:rPr>
        <w:t>работы дошкольной группы за 2020 – 2021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18366F" w:rsidRDefault="0018366F" w:rsidP="0018366F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18366F" w:rsidRDefault="0018366F" w:rsidP="008F1D5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49BD">
        <w:rPr>
          <w:rFonts w:ascii="Times New Roman" w:hAnsi="Times New Roman" w:cs="Times New Roman"/>
          <w:sz w:val="24"/>
          <w:szCs w:val="24"/>
        </w:rPr>
        <w:lastRenderedPageBreak/>
        <w:t>Прошедший год ста</w:t>
      </w:r>
      <w:r w:rsidR="00ED014F">
        <w:rPr>
          <w:rFonts w:ascii="Times New Roman" w:hAnsi="Times New Roman" w:cs="Times New Roman"/>
          <w:sz w:val="24"/>
          <w:szCs w:val="24"/>
        </w:rPr>
        <w:t>л очередным шагом в развитии дошкольной группы</w:t>
      </w:r>
      <w:r w:rsidRPr="00A649BD">
        <w:rPr>
          <w:rFonts w:ascii="Times New Roman" w:hAnsi="Times New Roman" w:cs="Times New Roman"/>
          <w:sz w:val="24"/>
          <w:szCs w:val="24"/>
        </w:rPr>
        <w:t>. Воспитательно-образовательная работа строилась</w:t>
      </w:r>
      <w:r w:rsidR="008C57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D6E27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="00DD6E27">
        <w:rPr>
          <w:rFonts w:ascii="Times New Roman" w:hAnsi="Times New Roman" w:cs="Times New Roman"/>
          <w:sz w:val="24"/>
          <w:szCs w:val="24"/>
        </w:rPr>
        <w:t xml:space="preserve"> годового плана.</w:t>
      </w:r>
      <w:r w:rsidR="009C140B">
        <w:rPr>
          <w:rFonts w:ascii="Times New Roman" w:hAnsi="Times New Roman" w:cs="Times New Roman"/>
          <w:sz w:val="24"/>
          <w:szCs w:val="24"/>
        </w:rPr>
        <w:t xml:space="preserve"> В 2020-2021</w:t>
      </w:r>
      <w:r w:rsidRPr="00A649BD">
        <w:rPr>
          <w:rFonts w:ascii="Times New Roman" w:hAnsi="Times New Roman" w:cs="Times New Roman"/>
          <w:sz w:val="24"/>
          <w:szCs w:val="24"/>
        </w:rPr>
        <w:t xml:space="preserve"> учебном году перед коллективом</w:t>
      </w:r>
      <w:r w:rsidR="001263DA">
        <w:rPr>
          <w:rFonts w:ascii="Times New Roman" w:hAnsi="Times New Roman" w:cs="Times New Roman"/>
          <w:sz w:val="24"/>
          <w:szCs w:val="24"/>
        </w:rPr>
        <w:t xml:space="preserve"> была поставлена цель: </w:t>
      </w:r>
      <w:proofErr w:type="spellStart"/>
      <w:r w:rsidR="001263DA">
        <w:rPr>
          <w:rFonts w:ascii="Times New Roman" w:hAnsi="Times New Roman" w:cs="Times New Roman"/>
          <w:sz w:val="24"/>
          <w:szCs w:val="24"/>
        </w:rPr>
        <w:t>реолизовать</w:t>
      </w:r>
      <w:proofErr w:type="spellEnd"/>
      <w:r w:rsidRPr="00A649BD">
        <w:rPr>
          <w:rFonts w:ascii="Times New Roman" w:hAnsi="Times New Roman" w:cs="Times New Roman"/>
          <w:sz w:val="24"/>
          <w:szCs w:val="24"/>
        </w:rPr>
        <w:t xml:space="preserve">  ФГОС и УМК (обучение детей  русскому языку в ДОУ)</w:t>
      </w:r>
      <w:r w:rsidR="00DD602B">
        <w:rPr>
          <w:rFonts w:ascii="Times New Roman" w:hAnsi="Times New Roman" w:cs="Times New Roman"/>
          <w:sz w:val="24"/>
          <w:szCs w:val="24"/>
        </w:rPr>
        <w:t xml:space="preserve"> «Изучаем русский язык» С.М.</w:t>
      </w:r>
      <w:r w:rsidR="008C5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602B">
        <w:rPr>
          <w:rFonts w:ascii="Times New Roman" w:hAnsi="Times New Roman" w:cs="Times New Roman"/>
          <w:sz w:val="24"/>
          <w:szCs w:val="24"/>
        </w:rPr>
        <w:t>Гаффаровой</w:t>
      </w:r>
      <w:proofErr w:type="spellEnd"/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49BD">
        <w:rPr>
          <w:rFonts w:ascii="Times New Roman" w:hAnsi="Times New Roman" w:cs="Times New Roman"/>
          <w:sz w:val="24"/>
          <w:szCs w:val="24"/>
        </w:rPr>
        <w:t xml:space="preserve">Для достижения этой цели были сформированы следующие задачи: </w:t>
      </w:r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49BD">
        <w:rPr>
          <w:rFonts w:ascii="Times New Roman" w:hAnsi="Times New Roman" w:cs="Times New Roman"/>
          <w:sz w:val="24"/>
          <w:szCs w:val="24"/>
        </w:rPr>
        <w:t>1.Охрана и укрепление физического здоровья, осуществление единого подхода в обучении детей здоровому образу жизни, формирование  культурно-гигиенических навыков.</w:t>
      </w:r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49BD">
        <w:rPr>
          <w:rFonts w:ascii="Times New Roman" w:hAnsi="Times New Roman" w:cs="Times New Roman"/>
          <w:sz w:val="24"/>
          <w:szCs w:val="24"/>
        </w:rPr>
        <w:t xml:space="preserve"> 2. Развитие диалогической речи детей через формирование умения общения со сверстниками и организацию личностно-ориентированного развивающих занятий с детьми.</w:t>
      </w:r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49BD">
        <w:rPr>
          <w:rFonts w:ascii="Times New Roman" w:hAnsi="Times New Roman" w:cs="Times New Roman"/>
          <w:sz w:val="24"/>
          <w:szCs w:val="24"/>
        </w:rPr>
        <w:t xml:space="preserve"> 3. Формировать творческую личность ребёнка через различные виды детской деятельности на основе национальной культуры, традиции и обычаев.</w:t>
      </w:r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49BD">
        <w:rPr>
          <w:rFonts w:ascii="Times New Roman" w:hAnsi="Times New Roman" w:cs="Times New Roman"/>
          <w:sz w:val="24"/>
          <w:szCs w:val="24"/>
        </w:rPr>
        <w:t xml:space="preserve"> Вышеперечисленные  задачи реализовыв</w:t>
      </w:r>
      <w:r w:rsidR="00ED014F">
        <w:rPr>
          <w:rFonts w:ascii="Times New Roman" w:hAnsi="Times New Roman" w:cs="Times New Roman"/>
          <w:sz w:val="24"/>
          <w:szCs w:val="24"/>
        </w:rPr>
        <w:t>ались педагогу согласно учебному плану дошкольной группы</w:t>
      </w:r>
      <w:r w:rsidRPr="00A649BD">
        <w:rPr>
          <w:rFonts w:ascii="Times New Roman" w:hAnsi="Times New Roman" w:cs="Times New Roman"/>
          <w:sz w:val="24"/>
          <w:szCs w:val="24"/>
        </w:rPr>
        <w:t>, в соответствие с «Основной общеобразовательн</w:t>
      </w:r>
      <w:r w:rsidR="00490AFC">
        <w:rPr>
          <w:rFonts w:ascii="Times New Roman" w:hAnsi="Times New Roman" w:cs="Times New Roman"/>
          <w:sz w:val="24"/>
          <w:szCs w:val="24"/>
        </w:rPr>
        <w:t xml:space="preserve">ой программой </w:t>
      </w:r>
      <w:r w:rsidRPr="00A649BD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18366F" w:rsidRPr="00A649BD" w:rsidRDefault="00FD7F39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Дошкольную</w:t>
      </w:r>
      <w:r w:rsidR="00ED014F">
        <w:rPr>
          <w:rFonts w:ascii="Times New Roman" w:hAnsi="Times New Roman" w:cs="Times New Roman"/>
          <w:sz w:val="24"/>
          <w:szCs w:val="24"/>
        </w:rPr>
        <w:t xml:space="preserve"> гр</w:t>
      </w:r>
      <w:r w:rsidR="001E72FB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ппу</w:t>
      </w:r>
      <w:r w:rsidR="00C50F16">
        <w:rPr>
          <w:rFonts w:ascii="Times New Roman" w:hAnsi="Times New Roman" w:cs="Times New Roman"/>
          <w:sz w:val="24"/>
          <w:szCs w:val="24"/>
        </w:rPr>
        <w:t xml:space="preserve"> посещают дети из 2</w:t>
      </w:r>
      <w:r w:rsidR="0018366F" w:rsidRPr="00A649BD">
        <w:rPr>
          <w:rFonts w:ascii="Times New Roman" w:hAnsi="Times New Roman" w:cs="Times New Roman"/>
          <w:sz w:val="24"/>
          <w:szCs w:val="24"/>
        </w:rPr>
        <w:t xml:space="preserve"> семей, из</w:t>
      </w:r>
      <w:r w:rsidR="00C50F16">
        <w:rPr>
          <w:rFonts w:ascii="Times New Roman" w:hAnsi="Times New Roman" w:cs="Times New Roman"/>
          <w:sz w:val="24"/>
          <w:szCs w:val="24"/>
        </w:rPr>
        <w:t xml:space="preserve"> них полная семья</w:t>
      </w:r>
      <w:r>
        <w:rPr>
          <w:rFonts w:ascii="Times New Roman" w:hAnsi="Times New Roman" w:cs="Times New Roman"/>
          <w:sz w:val="24"/>
          <w:szCs w:val="24"/>
        </w:rPr>
        <w:t>:</w:t>
      </w:r>
      <w:r w:rsidR="00C50F16">
        <w:rPr>
          <w:rFonts w:ascii="Times New Roman" w:hAnsi="Times New Roman" w:cs="Times New Roman"/>
          <w:sz w:val="24"/>
          <w:szCs w:val="24"/>
        </w:rPr>
        <w:t xml:space="preserve"> 1, неполная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434109">
        <w:rPr>
          <w:rFonts w:ascii="Times New Roman" w:hAnsi="Times New Roman" w:cs="Times New Roman"/>
          <w:sz w:val="24"/>
          <w:szCs w:val="24"/>
        </w:rPr>
        <w:t>1</w:t>
      </w:r>
      <w:r w:rsidR="0018366F" w:rsidRPr="00A649BD">
        <w:rPr>
          <w:rFonts w:ascii="Times New Roman" w:hAnsi="Times New Roman" w:cs="Times New Roman"/>
          <w:sz w:val="24"/>
          <w:szCs w:val="24"/>
        </w:rPr>
        <w:t>. Коллектив старается строить работу с родителями так, чтобы они были заинтересованы в успехах своих детей и всячески стар</w:t>
      </w:r>
      <w:r w:rsidR="00ED014F">
        <w:rPr>
          <w:rFonts w:ascii="Times New Roman" w:hAnsi="Times New Roman" w:cs="Times New Roman"/>
          <w:sz w:val="24"/>
          <w:szCs w:val="24"/>
        </w:rPr>
        <w:t xml:space="preserve">ались помочь </w:t>
      </w:r>
      <w:r w:rsidR="0018366F" w:rsidRPr="00A649BD">
        <w:rPr>
          <w:rFonts w:ascii="Times New Roman" w:hAnsi="Times New Roman" w:cs="Times New Roman"/>
          <w:sz w:val="24"/>
          <w:szCs w:val="24"/>
        </w:rPr>
        <w:t>в создании необходимых для этого условий. Для родителей была проведена просветительская работа  по внедрению ФГОС и УМК. Для этого создан уголок для изучения родителей с детьми русскому языку, проведены  консультации  на темы «Обучение русскому языку</w:t>
      </w:r>
      <w:r w:rsidR="00EE14CB">
        <w:rPr>
          <w:rFonts w:ascii="Times New Roman" w:hAnsi="Times New Roman" w:cs="Times New Roman"/>
          <w:sz w:val="24"/>
          <w:szCs w:val="24"/>
        </w:rPr>
        <w:t>: проблемы и пути решения</w:t>
      </w:r>
      <w:r w:rsidR="001D3F24">
        <w:rPr>
          <w:rFonts w:ascii="Times New Roman" w:hAnsi="Times New Roman" w:cs="Times New Roman"/>
          <w:sz w:val="24"/>
          <w:szCs w:val="24"/>
        </w:rPr>
        <w:t>», «Сенсорное воспитание», «Ознакомление с окружающим</w:t>
      </w:r>
      <w:r w:rsidR="0018366F" w:rsidRPr="00A649BD">
        <w:rPr>
          <w:rFonts w:ascii="Times New Roman" w:hAnsi="Times New Roman" w:cs="Times New Roman"/>
          <w:sz w:val="24"/>
          <w:szCs w:val="24"/>
        </w:rPr>
        <w:t>»</w:t>
      </w:r>
      <w:r w:rsidR="00EE14CB">
        <w:rPr>
          <w:rFonts w:ascii="Times New Roman" w:hAnsi="Times New Roman" w:cs="Times New Roman"/>
          <w:sz w:val="24"/>
          <w:szCs w:val="24"/>
        </w:rPr>
        <w:t>,</w:t>
      </w:r>
      <w:r w:rsidR="001E72FB">
        <w:rPr>
          <w:rFonts w:ascii="Times New Roman" w:hAnsi="Times New Roman" w:cs="Times New Roman"/>
          <w:sz w:val="24"/>
          <w:szCs w:val="24"/>
        </w:rPr>
        <w:t xml:space="preserve"> «</w:t>
      </w:r>
      <w:r w:rsidR="00EE14CB">
        <w:rPr>
          <w:rFonts w:ascii="Times New Roman" w:hAnsi="Times New Roman" w:cs="Times New Roman"/>
          <w:sz w:val="24"/>
          <w:szCs w:val="24"/>
        </w:rPr>
        <w:t>Правила обучения детей русскому языку</w:t>
      </w:r>
      <w:r w:rsidR="001D3F24">
        <w:rPr>
          <w:rFonts w:ascii="Times New Roman" w:hAnsi="Times New Roman" w:cs="Times New Roman"/>
          <w:sz w:val="24"/>
          <w:szCs w:val="24"/>
        </w:rPr>
        <w:t xml:space="preserve"> дома для родителей», «Обучение дошкольников правилам дорожного движения в семье</w:t>
      </w:r>
      <w:r w:rsidR="00EE14CB">
        <w:rPr>
          <w:rFonts w:ascii="Times New Roman" w:hAnsi="Times New Roman" w:cs="Times New Roman"/>
          <w:sz w:val="24"/>
          <w:szCs w:val="24"/>
        </w:rPr>
        <w:t>»</w:t>
      </w:r>
      <w:r w:rsidR="001D3F24">
        <w:rPr>
          <w:rFonts w:ascii="Times New Roman" w:hAnsi="Times New Roman" w:cs="Times New Roman"/>
          <w:sz w:val="24"/>
          <w:szCs w:val="24"/>
        </w:rPr>
        <w:t>, «Готовим детей к школе. Что это значит?».</w:t>
      </w:r>
      <w:r w:rsidR="0018366F" w:rsidRPr="00A649BD">
        <w:rPr>
          <w:rFonts w:ascii="Times New Roman" w:hAnsi="Times New Roman" w:cs="Times New Roman"/>
          <w:sz w:val="24"/>
          <w:szCs w:val="24"/>
        </w:rPr>
        <w:t xml:space="preserve"> На родительских собраниях решались вопросы здорового образа жизни; о поведении детей и родителей на дорогах, о технике безопасности в зимний и весенний период и во время летних каникул, и т.д.</w:t>
      </w:r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649BD">
        <w:rPr>
          <w:rFonts w:ascii="Times New Roman" w:hAnsi="Times New Roman" w:cs="Times New Roman"/>
          <w:sz w:val="24"/>
          <w:szCs w:val="24"/>
        </w:rPr>
        <w:t>Так</w:t>
      </w:r>
      <w:r w:rsidR="00C50F16">
        <w:rPr>
          <w:rFonts w:ascii="Times New Roman" w:hAnsi="Times New Roman" w:cs="Times New Roman"/>
          <w:sz w:val="24"/>
          <w:szCs w:val="24"/>
        </w:rPr>
        <w:t xml:space="preserve"> </w:t>
      </w:r>
      <w:r w:rsidRPr="00A649BD">
        <w:rPr>
          <w:rFonts w:ascii="Times New Roman" w:hAnsi="Times New Roman" w:cs="Times New Roman"/>
          <w:sz w:val="24"/>
          <w:szCs w:val="24"/>
        </w:rPr>
        <w:t>же проводились различные мероприятия, организованные с де</w:t>
      </w:r>
      <w:r w:rsidR="009C140B">
        <w:rPr>
          <w:rFonts w:ascii="Times New Roman" w:hAnsi="Times New Roman" w:cs="Times New Roman"/>
          <w:sz w:val="24"/>
          <w:szCs w:val="24"/>
        </w:rPr>
        <w:t>тьми в учреждении детского.</w:t>
      </w:r>
      <w:proofErr w:type="gramEnd"/>
      <w:r w:rsidRPr="00A649BD">
        <w:rPr>
          <w:rFonts w:ascii="Times New Roman" w:hAnsi="Times New Roman" w:cs="Times New Roman"/>
          <w:sz w:val="24"/>
          <w:szCs w:val="24"/>
        </w:rPr>
        <w:t xml:space="preserve"> С боль</w:t>
      </w:r>
      <w:r w:rsidR="001D3F24">
        <w:rPr>
          <w:rFonts w:ascii="Times New Roman" w:hAnsi="Times New Roman" w:cs="Times New Roman"/>
          <w:sz w:val="24"/>
          <w:szCs w:val="24"/>
        </w:rPr>
        <w:t xml:space="preserve">шим успехом </w:t>
      </w:r>
      <w:r w:rsidRPr="00A649BD">
        <w:rPr>
          <w:rFonts w:ascii="Times New Roman" w:hAnsi="Times New Roman" w:cs="Times New Roman"/>
          <w:sz w:val="24"/>
          <w:szCs w:val="24"/>
        </w:rPr>
        <w:t xml:space="preserve"> провели Новогодний утренник, праздники с участием родителей «День Защитников Отечества» и «8 марта!», «День родного языка», «День рождения великого татарского поэта Г. Тукая». Участие в мероприятии</w:t>
      </w:r>
      <w:r w:rsidR="00967D5C">
        <w:rPr>
          <w:rFonts w:ascii="Times New Roman" w:hAnsi="Times New Roman" w:cs="Times New Roman"/>
          <w:sz w:val="24"/>
          <w:szCs w:val="24"/>
        </w:rPr>
        <w:t xml:space="preserve"> организованное в честь Дня </w:t>
      </w:r>
      <w:r w:rsidRPr="00A649BD">
        <w:rPr>
          <w:rFonts w:ascii="Times New Roman" w:hAnsi="Times New Roman" w:cs="Times New Roman"/>
          <w:sz w:val="24"/>
          <w:szCs w:val="24"/>
        </w:rPr>
        <w:t xml:space="preserve"> Победы в ВОВ, показали важность и значимость патриотического воспитания, большой интерес к данной тематике, и  выпускной утренник для будущих первоклассников. Коллектив детского сада в течение года принял участие в конку</w:t>
      </w:r>
      <w:r w:rsidR="001D3F24">
        <w:rPr>
          <w:rFonts w:ascii="Times New Roman" w:hAnsi="Times New Roman" w:cs="Times New Roman"/>
          <w:sz w:val="24"/>
          <w:szCs w:val="24"/>
        </w:rPr>
        <w:t xml:space="preserve">рсах </w:t>
      </w:r>
      <w:r w:rsidR="00CB0B73">
        <w:rPr>
          <w:rFonts w:ascii="Times New Roman" w:hAnsi="Times New Roman" w:cs="Times New Roman"/>
          <w:sz w:val="24"/>
          <w:szCs w:val="24"/>
        </w:rPr>
        <w:t xml:space="preserve"> «Волшебный мир сказок и стихов Г.Тукая</w:t>
      </w:r>
      <w:r w:rsidR="001D3F24">
        <w:rPr>
          <w:rFonts w:ascii="Times New Roman" w:hAnsi="Times New Roman" w:cs="Times New Roman"/>
          <w:sz w:val="24"/>
          <w:szCs w:val="24"/>
        </w:rPr>
        <w:t>», «Дети рисуют Победу</w:t>
      </w:r>
      <w:r w:rsidR="00CB0B73">
        <w:rPr>
          <w:rFonts w:ascii="Times New Roman" w:hAnsi="Times New Roman" w:cs="Times New Roman"/>
          <w:sz w:val="24"/>
          <w:szCs w:val="24"/>
        </w:rPr>
        <w:t>», «Радуга талантов», «Большое космическое путешествие».</w:t>
      </w:r>
      <w:r w:rsidR="001E72FB">
        <w:rPr>
          <w:rFonts w:ascii="Times New Roman" w:hAnsi="Times New Roman" w:cs="Times New Roman"/>
          <w:sz w:val="24"/>
          <w:szCs w:val="24"/>
        </w:rPr>
        <w:t xml:space="preserve"> Воспитатель  в 2019</w:t>
      </w:r>
      <w:r w:rsidR="00434109">
        <w:rPr>
          <w:rFonts w:ascii="Times New Roman" w:hAnsi="Times New Roman" w:cs="Times New Roman"/>
          <w:sz w:val="24"/>
          <w:szCs w:val="24"/>
        </w:rPr>
        <w:t xml:space="preserve"> году прошла</w:t>
      </w:r>
      <w:r w:rsidRPr="00A649BD">
        <w:rPr>
          <w:rFonts w:ascii="Times New Roman" w:hAnsi="Times New Roman" w:cs="Times New Roman"/>
          <w:sz w:val="24"/>
          <w:szCs w:val="24"/>
        </w:rPr>
        <w:t xml:space="preserve"> курсы повышения по ФГОС</w:t>
      </w:r>
      <w:r w:rsidR="00B75C89">
        <w:rPr>
          <w:rFonts w:ascii="Times New Roman" w:hAnsi="Times New Roman" w:cs="Times New Roman"/>
          <w:sz w:val="24"/>
          <w:szCs w:val="24"/>
        </w:rPr>
        <w:t>.</w:t>
      </w:r>
    </w:p>
    <w:p w:rsidR="0018366F" w:rsidRPr="00A649BD" w:rsidRDefault="00ED014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Дошкольная группа</w:t>
      </w:r>
      <w:r w:rsidR="0018366F" w:rsidRPr="00A649BD">
        <w:rPr>
          <w:rFonts w:ascii="Times New Roman" w:hAnsi="Times New Roman" w:cs="Times New Roman"/>
          <w:sz w:val="24"/>
          <w:szCs w:val="24"/>
        </w:rPr>
        <w:t xml:space="preserve"> является начальной степенью общеобразовательной школы. С 3-х летнего возраста дети обучаются по программе, где указаны задачи обучения, программа усложняется с возрастом детей и конечный результат - это показатель уровня готовности детей к школе.  Педагогический коллектив детского сада поддерживает тесную связь с учителями начальных классов школы. Учителя начальных классов   являются частными гостями на занятиях, родительских собраниях, педагогических советах. Особое внимание уделяется изучению готовности дошкольн</w:t>
      </w:r>
      <w:r w:rsidR="009C140B">
        <w:rPr>
          <w:rFonts w:ascii="Times New Roman" w:hAnsi="Times New Roman" w:cs="Times New Roman"/>
          <w:sz w:val="24"/>
          <w:szCs w:val="24"/>
        </w:rPr>
        <w:t xml:space="preserve">иков к поступлению в школу. </w:t>
      </w:r>
      <w:r w:rsidR="0018366F" w:rsidRPr="00A649BD">
        <w:rPr>
          <w:rFonts w:ascii="Times New Roman" w:hAnsi="Times New Roman" w:cs="Times New Roman"/>
          <w:sz w:val="24"/>
          <w:szCs w:val="24"/>
        </w:rPr>
        <w:t xml:space="preserve"> 2 раза в год проводится тестирование детей, начало учебного года и конец учебного года, выделяются сильные и слабые стороны дошкольников. По результатам мониторинга готовности выпускников к школе наш воспитанник показал высокий уровень готовности.  Желание идти в школу основано на адекватном представлении о ней. Вся работа строится на основе плана преемственности</w:t>
      </w:r>
      <w:r>
        <w:rPr>
          <w:rFonts w:ascii="Times New Roman" w:hAnsi="Times New Roman" w:cs="Times New Roman"/>
          <w:sz w:val="24"/>
          <w:szCs w:val="24"/>
        </w:rPr>
        <w:t xml:space="preserve"> в работе дошкольной группы</w:t>
      </w:r>
      <w:r w:rsidR="0018366F">
        <w:rPr>
          <w:rFonts w:ascii="Times New Roman" w:hAnsi="Times New Roman" w:cs="Times New Roman"/>
          <w:sz w:val="24"/>
          <w:szCs w:val="24"/>
        </w:rPr>
        <w:t xml:space="preserve"> и школы.</w:t>
      </w: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084DC7" w:rsidP="008C574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84DC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</w:t>
      </w:r>
      <w:r w:rsidR="002617C6" w:rsidRPr="00FB1029">
        <w:rPr>
          <w:rFonts w:ascii="Times New Roman" w:hAnsi="Times New Roman" w:cs="Times New Roman"/>
          <w:b/>
          <w:sz w:val="28"/>
          <w:szCs w:val="28"/>
        </w:rPr>
        <w:t>Мониторинг образовательного процесса в 20</w:t>
      </w:r>
      <w:r w:rsidR="009C140B">
        <w:rPr>
          <w:rFonts w:ascii="Times New Roman" w:hAnsi="Times New Roman" w:cs="Times New Roman"/>
          <w:b/>
          <w:sz w:val="28"/>
          <w:szCs w:val="28"/>
        </w:rPr>
        <w:t>20 – 2021</w:t>
      </w:r>
      <w:r w:rsidR="002617C6" w:rsidRPr="00FB1029">
        <w:rPr>
          <w:rFonts w:ascii="Times New Roman" w:hAnsi="Times New Roman" w:cs="Times New Roman"/>
          <w:b/>
          <w:sz w:val="28"/>
          <w:szCs w:val="28"/>
        </w:rPr>
        <w:t xml:space="preserve"> учебно</w:t>
      </w:r>
      <w:r>
        <w:rPr>
          <w:rFonts w:ascii="Times New Roman" w:hAnsi="Times New Roman" w:cs="Times New Roman"/>
          <w:b/>
          <w:sz w:val="28"/>
          <w:szCs w:val="28"/>
        </w:rPr>
        <w:t xml:space="preserve">м году </w:t>
      </w:r>
      <w:r w:rsidR="008C5744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</w:p>
    <w:p w:rsidR="002617C6" w:rsidRDefault="00346BC3" w:rsidP="002617C6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2617C6" w:rsidRPr="00FB102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62600" cy="2244436"/>
            <wp:effectExtent l="19050" t="0" r="19050" b="3464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B2769C" w:rsidRDefault="00B2769C" w:rsidP="002617C6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2769C" w:rsidRPr="00B2769C" w:rsidRDefault="00B2769C" w:rsidP="002617C6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9B57D1" w:rsidRDefault="009B57D1" w:rsidP="002617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57D1" w:rsidRDefault="009B57D1" w:rsidP="002617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17C6" w:rsidRPr="00035155" w:rsidRDefault="00035155" w:rsidP="0003515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35155"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="002617C6" w:rsidRPr="00FB1029">
        <w:rPr>
          <w:rFonts w:ascii="Times New Roman" w:hAnsi="Times New Roman" w:cs="Times New Roman"/>
          <w:b/>
          <w:sz w:val="28"/>
          <w:szCs w:val="28"/>
        </w:rPr>
        <w:t>Мон</w:t>
      </w:r>
      <w:r w:rsidR="002617C6">
        <w:rPr>
          <w:rFonts w:ascii="Times New Roman" w:hAnsi="Times New Roman" w:cs="Times New Roman"/>
          <w:b/>
          <w:sz w:val="28"/>
          <w:szCs w:val="28"/>
        </w:rPr>
        <w:t xml:space="preserve">иторинг детского </w:t>
      </w:r>
      <w:r w:rsidR="00065F2D">
        <w:rPr>
          <w:rFonts w:ascii="Times New Roman" w:hAnsi="Times New Roman" w:cs="Times New Roman"/>
          <w:b/>
          <w:sz w:val="28"/>
          <w:szCs w:val="28"/>
        </w:rPr>
        <w:t>развития в 2020 – 2021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учебном году </w:t>
      </w:r>
    </w:p>
    <w:p w:rsidR="002617C6" w:rsidRDefault="002617C6" w:rsidP="002617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17C6" w:rsidRPr="00FB1029" w:rsidRDefault="00346BC3" w:rsidP="002617C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</w:t>
      </w:r>
      <w:r w:rsidR="002617C6" w:rsidRPr="00FB102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486400" cy="2390775"/>
            <wp:effectExtent l="19050" t="0" r="1905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8F1D50" w:rsidRDefault="008F1D50" w:rsidP="0018366F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8F1D50" w:rsidRDefault="008F1D50" w:rsidP="0018366F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49BD">
        <w:rPr>
          <w:rFonts w:ascii="Times New Roman" w:hAnsi="Times New Roman" w:cs="Times New Roman"/>
          <w:i/>
          <w:sz w:val="24"/>
          <w:szCs w:val="24"/>
        </w:rPr>
        <w:t>Вывод. Сравнительный анализ результатов мониторинга в начале и в конце учебного года показывает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 среднего уровня. Таким образом, об</w:t>
      </w:r>
      <w:r w:rsidR="00F4429A">
        <w:rPr>
          <w:rFonts w:ascii="Times New Roman" w:hAnsi="Times New Roman" w:cs="Times New Roman"/>
          <w:i/>
          <w:sz w:val="24"/>
          <w:szCs w:val="24"/>
        </w:rPr>
        <w:t>разовательная деятельность в дошкольной группы</w:t>
      </w:r>
      <w:r w:rsidRPr="00A649BD">
        <w:rPr>
          <w:rFonts w:ascii="Times New Roman" w:hAnsi="Times New Roman" w:cs="Times New Roman"/>
          <w:i/>
          <w:sz w:val="24"/>
          <w:szCs w:val="24"/>
        </w:rPr>
        <w:t xml:space="preserve"> реализуется на достаточном уровне, но существует пробелы с уровнем качества усво</w:t>
      </w:r>
      <w:r w:rsidR="00C50F16">
        <w:rPr>
          <w:rFonts w:ascii="Times New Roman" w:hAnsi="Times New Roman" w:cs="Times New Roman"/>
          <w:i/>
          <w:sz w:val="24"/>
          <w:szCs w:val="24"/>
        </w:rPr>
        <w:t>ения  образовательных областей,</w:t>
      </w:r>
      <w:r w:rsidRPr="00A649BD">
        <w:rPr>
          <w:rFonts w:ascii="Times New Roman" w:hAnsi="Times New Roman" w:cs="Times New Roman"/>
          <w:i/>
          <w:sz w:val="24"/>
          <w:szCs w:val="24"/>
        </w:rPr>
        <w:t xml:space="preserve"> «Развитие речи», «Коммуникация».</w:t>
      </w:r>
    </w:p>
    <w:p w:rsidR="0018366F" w:rsidRPr="00A649BD" w:rsidRDefault="0018366F" w:rsidP="0018366F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A649BD">
        <w:rPr>
          <w:rFonts w:ascii="Times New Roman" w:hAnsi="Times New Roman" w:cs="Times New Roman"/>
          <w:b/>
          <w:i/>
          <w:sz w:val="24"/>
          <w:szCs w:val="24"/>
        </w:rPr>
        <w:t>Сравнительный анализ результативности освоения детьми программы дошкольного о</w:t>
      </w:r>
      <w:r w:rsidR="00490AFC">
        <w:rPr>
          <w:rFonts w:ascii="Times New Roman" w:hAnsi="Times New Roman" w:cs="Times New Roman"/>
          <w:b/>
          <w:i/>
          <w:sz w:val="24"/>
          <w:szCs w:val="24"/>
        </w:rPr>
        <w:t xml:space="preserve">бразования </w:t>
      </w:r>
      <w:r w:rsidRPr="00A649BD">
        <w:rPr>
          <w:rFonts w:ascii="Times New Roman" w:hAnsi="Times New Roman" w:cs="Times New Roman"/>
          <w:b/>
          <w:i/>
          <w:sz w:val="24"/>
          <w:szCs w:val="24"/>
        </w:rPr>
        <w:t xml:space="preserve"> по сравнению с предыдущими годами.</w:t>
      </w:r>
    </w:p>
    <w:tbl>
      <w:tblPr>
        <w:tblW w:w="9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4"/>
        <w:gridCol w:w="1213"/>
        <w:gridCol w:w="2444"/>
        <w:gridCol w:w="1879"/>
        <w:gridCol w:w="1854"/>
      </w:tblGrid>
      <w:tr w:rsidR="0018366F" w:rsidRPr="00A649BD" w:rsidTr="008F1D50">
        <w:trPr>
          <w:trHeight w:val="453"/>
          <w:jc w:val="center"/>
        </w:trPr>
        <w:tc>
          <w:tcPr>
            <w:tcW w:w="1844" w:type="dxa"/>
            <w:vMerge w:val="restart"/>
            <w:shd w:val="clear" w:color="auto" w:fill="auto"/>
          </w:tcPr>
          <w:p w:rsidR="0018366F" w:rsidRPr="00A649BD" w:rsidRDefault="0018366F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49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Учебный год</w:t>
            </w:r>
          </w:p>
        </w:tc>
        <w:tc>
          <w:tcPr>
            <w:tcW w:w="1213" w:type="dxa"/>
            <w:vMerge w:val="restart"/>
            <w:shd w:val="clear" w:color="auto" w:fill="auto"/>
          </w:tcPr>
          <w:p w:rsidR="0018366F" w:rsidRPr="00A649BD" w:rsidRDefault="0018366F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49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Кол-во детей</w:t>
            </w:r>
          </w:p>
        </w:tc>
        <w:tc>
          <w:tcPr>
            <w:tcW w:w="6177" w:type="dxa"/>
            <w:gridSpan w:val="3"/>
            <w:shd w:val="clear" w:color="auto" w:fill="auto"/>
          </w:tcPr>
          <w:p w:rsidR="0018366F" w:rsidRPr="00A649BD" w:rsidRDefault="0018366F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49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Уровень освоения программы</w:t>
            </w:r>
          </w:p>
        </w:tc>
      </w:tr>
      <w:tr w:rsidR="0018366F" w:rsidRPr="00A649BD" w:rsidTr="008F1D50">
        <w:trPr>
          <w:trHeight w:val="126"/>
          <w:jc w:val="center"/>
        </w:trPr>
        <w:tc>
          <w:tcPr>
            <w:tcW w:w="1844" w:type="dxa"/>
            <w:vMerge/>
            <w:shd w:val="clear" w:color="auto" w:fill="auto"/>
          </w:tcPr>
          <w:p w:rsidR="0018366F" w:rsidRPr="00A649BD" w:rsidRDefault="0018366F" w:rsidP="00434109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18366F" w:rsidRPr="00A649BD" w:rsidRDefault="0018366F" w:rsidP="00434109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444" w:type="dxa"/>
            <w:shd w:val="clear" w:color="auto" w:fill="auto"/>
          </w:tcPr>
          <w:p w:rsidR="0018366F" w:rsidRPr="00A649BD" w:rsidRDefault="0018366F" w:rsidP="00434109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49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Высокий %</w:t>
            </w:r>
          </w:p>
        </w:tc>
        <w:tc>
          <w:tcPr>
            <w:tcW w:w="1879" w:type="dxa"/>
            <w:shd w:val="clear" w:color="auto" w:fill="auto"/>
          </w:tcPr>
          <w:p w:rsidR="0018366F" w:rsidRPr="00A649BD" w:rsidRDefault="0018366F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49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Средний %</w:t>
            </w:r>
          </w:p>
        </w:tc>
        <w:tc>
          <w:tcPr>
            <w:tcW w:w="1854" w:type="dxa"/>
            <w:shd w:val="clear" w:color="auto" w:fill="auto"/>
          </w:tcPr>
          <w:p w:rsidR="0018366F" w:rsidRPr="00A649BD" w:rsidRDefault="0018366F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49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Низкий %</w:t>
            </w:r>
          </w:p>
        </w:tc>
      </w:tr>
      <w:tr w:rsidR="0018366F" w:rsidRPr="00A649BD" w:rsidTr="008F1D50">
        <w:trPr>
          <w:trHeight w:val="213"/>
          <w:jc w:val="center"/>
        </w:trPr>
        <w:tc>
          <w:tcPr>
            <w:tcW w:w="1844" w:type="dxa"/>
            <w:shd w:val="clear" w:color="auto" w:fill="auto"/>
          </w:tcPr>
          <w:p w:rsidR="0018366F" w:rsidRPr="00A649BD" w:rsidRDefault="008D4F89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2018</w:t>
            </w:r>
            <w:r w:rsidR="00490A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-201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</w:t>
            </w:r>
          </w:p>
        </w:tc>
        <w:tc>
          <w:tcPr>
            <w:tcW w:w="1213" w:type="dxa"/>
            <w:shd w:val="clear" w:color="auto" w:fill="auto"/>
          </w:tcPr>
          <w:p w:rsidR="0018366F" w:rsidRPr="00A649BD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</w:t>
            </w:r>
          </w:p>
        </w:tc>
        <w:tc>
          <w:tcPr>
            <w:tcW w:w="2444" w:type="dxa"/>
            <w:shd w:val="clear" w:color="auto" w:fill="auto"/>
          </w:tcPr>
          <w:p w:rsidR="0018366F" w:rsidRPr="00A649BD" w:rsidRDefault="008D4F89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40</w:t>
            </w:r>
            <w:r w:rsidR="00BD038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,70</w:t>
            </w:r>
          </w:p>
        </w:tc>
        <w:tc>
          <w:tcPr>
            <w:tcW w:w="1879" w:type="dxa"/>
            <w:shd w:val="clear" w:color="auto" w:fill="auto"/>
          </w:tcPr>
          <w:p w:rsidR="0018366F" w:rsidRPr="00A649BD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23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shd w:val="clear" w:color="auto" w:fill="auto"/>
          </w:tcPr>
          <w:p w:rsidR="0018366F" w:rsidRPr="00A649BD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</w:t>
            </w:r>
          </w:p>
        </w:tc>
      </w:tr>
      <w:tr w:rsidR="0018366F" w:rsidRPr="00A649BD" w:rsidTr="008F1D50">
        <w:trPr>
          <w:trHeight w:val="51"/>
          <w:jc w:val="center"/>
        </w:trPr>
        <w:tc>
          <w:tcPr>
            <w:tcW w:w="1844" w:type="dxa"/>
            <w:shd w:val="clear" w:color="auto" w:fill="auto"/>
          </w:tcPr>
          <w:p w:rsidR="0018366F" w:rsidRPr="00A649BD" w:rsidRDefault="00E969CC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2019</w:t>
            </w:r>
            <w:r w:rsidR="00490A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-20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</w:t>
            </w:r>
          </w:p>
        </w:tc>
        <w:tc>
          <w:tcPr>
            <w:tcW w:w="1213" w:type="dxa"/>
            <w:shd w:val="clear" w:color="auto" w:fill="auto"/>
          </w:tcPr>
          <w:p w:rsidR="0018366F" w:rsidRPr="00A649BD" w:rsidRDefault="00E80CD9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</w:t>
            </w:r>
          </w:p>
        </w:tc>
        <w:tc>
          <w:tcPr>
            <w:tcW w:w="2444" w:type="dxa"/>
            <w:shd w:val="clear" w:color="auto" w:fill="auto"/>
          </w:tcPr>
          <w:p w:rsidR="0018366F" w:rsidRPr="00A649BD" w:rsidRDefault="008D4F89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38.5</w:t>
            </w:r>
          </w:p>
        </w:tc>
        <w:tc>
          <w:tcPr>
            <w:tcW w:w="1879" w:type="dxa"/>
            <w:shd w:val="clear" w:color="auto" w:fill="auto"/>
          </w:tcPr>
          <w:p w:rsidR="0018366F" w:rsidRPr="00A649BD" w:rsidRDefault="008D4F89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36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shd w:val="clear" w:color="auto" w:fill="auto"/>
          </w:tcPr>
          <w:p w:rsidR="0018366F" w:rsidRPr="00A649BD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</w:t>
            </w:r>
          </w:p>
        </w:tc>
      </w:tr>
      <w:tr w:rsidR="00967D5C" w:rsidRPr="00A649BD" w:rsidTr="008F1D50">
        <w:trPr>
          <w:trHeight w:val="51"/>
          <w:jc w:val="center"/>
        </w:trPr>
        <w:tc>
          <w:tcPr>
            <w:tcW w:w="1844" w:type="dxa"/>
            <w:shd w:val="clear" w:color="auto" w:fill="auto"/>
          </w:tcPr>
          <w:p w:rsidR="00967D5C" w:rsidRPr="00A649BD" w:rsidRDefault="00E969CC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2020</w:t>
            </w:r>
            <w:r w:rsidR="001C3D5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-20</w:t>
            </w:r>
            <w:r w:rsidR="008C574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1213" w:type="dxa"/>
            <w:shd w:val="clear" w:color="auto" w:fill="auto"/>
          </w:tcPr>
          <w:p w:rsidR="00967D5C" w:rsidRPr="00A649BD" w:rsidRDefault="001C3D57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2444" w:type="dxa"/>
            <w:shd w:val="clear" w:color="auto" w:fill="auto"/>
          </w:tcPr>
          <w:p w:rsidR="00967D5C" w:rsidRDefault="008D4F89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39</w:t>
            </w:r>
            <w:r w:rsidR="00BD038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.5</w:t>
            </w:r>
          </w:p>
        </w:tc>
        <w:tc>
          <w:tcPr>
            <w:tcW w:w="1879" w:type="dxa"/>
            <w:shd w:val="clear" w:color="auto" w:fill="auto"/>
          </w:tcPr>
          <w:p w:rsidR="00967D5C" w:rsidRDefault="00E969CC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37</w:t>
            </w:r>
            <w:r w:rsidR="00BD038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shd w:val="clear" w:color="auto" w:fill="auto"/>
          </w:tcPr>
          <w:p w:rsidR="00967D5C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</w:t>
            </w:r>
          </w:p>
        </w:tc>
      </w:tr>
    </w:tbl>
    <w:p w:rsidR="0018366F" w:rsidRDefault="0018366F" w:rsidP="001836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35155" w:rsidRDefault="00035155" w:rsidP="001836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35155" w:rsidRDefault="00035155" w:rsidP="001836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35155" w:rsidRPr="00035155" w:rsidRDefault="00035155" w:rsidP="001836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8366F" w:rsidRPr="00A649BD" w:rsidRDefault="0018366F" w:rsidP="0018366F">
      <w:pPr>
        <w:rPr>
          <w:rFonts w:ascii="Times New Roman" w:hAnsi="Times New Roman" w:cs="Times New Roman"/>
          <w:sz w:val="24"/>
          <w:szCs w:val="24"/>
        </w:rPr>
      </w:pPr>
      <w:r w:rsidRPr="00A649BD">
        <w:rPr>
          <w:rFonts w:ascii="Times New Roman" w:hAnsi="Times New Roman" w:cs="Times New Roman"/>
          <w:b/>
          <w:sz w:val="24"/>
          <w:szCs w:val="24"/>
        </w:rPr>
        <w:t>Вывод:</w:t>
      </w:r>
      <w:r w:rsidRPr="00A649BD">
        <w:rPr>
          <w:rFonts w:ascii="Times New Roman" w:hAnsi="Times New Roman" w:cs="Times New Roman"/>
          <w:sz w:val="24"/>
          <w:szCs w:val="24"/>
        </w:rPr>
        <w:t xml:space="preserve"> деятельнос</w:t>
      </w:r>
      <w:r w:rsidR="00F4429A">
        <w:rPr>
          <w:rFonts w:ascii="Times New Roman" w:hAnsi="Times New Roman" w:cs="Times New Roman"/>
          <w:sz w:val="24"/>
          <w:szCs w:val="24"/>
        </w:rPr>
        <w:t>ть коллектива дошкольной группы</w:t>
      </w:r>
      <w:r w:rsidR="00065F2D">
        <w:rPr>
          <w:rFonts w:ascii="Times New Roman" w:hAnsi="Times New Roman" w:cs="Times New Roman"/>
          <w:sz w:val="24"/>
          <w:szCs w:val="24"/>
        </w:rPr>
        <w:t xml:space="preserve"> в течение 2020</w:t>
      </w:r>
      <w:r w:rsidR="008C5744">
        <w:rPr>
          <w:rFonts w:ascii="Times New Roman" w:hAnsi="Times New Roman" w:cs="Times New Roman"/>
          <w:sz w:val="24"/>
          <w:szCs w:val="24"/>
        </w:rPr>
        <w:t>-202</w:t>
      </w:r>
      <w:r w:rsidR="00065F2D">
        <w:rPr>
          <w:rFonts w:ascii="Times New Roman" w:hAnsi="Times New Roman" w:cs="Times New Roman"/>
          <w:sz w:val="24"/>
          <w:szCs w:val="24"/>
        </w:rPr>
        <w:t>1</w:t>
      </w:r>
      <w:r w:rsidRPr="00A649BD">
        <w:rPr>
          <w:rFonts w:ascii="Times New Roman" w:hAnsi="Times New Roman" w:cs="Times New Roman"/>
          <w:sz w:val="24"/>
          <w:szCs w:val="24"/>
        </w:rPr>
        <w:t xml:space="preserve"> уч. год была разнообразной. Достигнутые результаты работы в целом, соответствует поставленным в начале учебного</w:t>
      </w:r>
      <w:r w:rsidR="00F5075B">
        <w:rPr>
          <w:rFonts w:ascii="Times New Roman" w:hAnsi="Times New Roman" w:cs="Times New Roman"/>
          <w:sz w:val="24"/>
          <w:szCs w:val="24"/>
        </w:rPr>
        <w:t xml:space="preserve"> </w:t>
      </w:r>
      <w:r w:rsidRPr="00A649BD">
        <w:rPr>
          <w:rFonts w:ascii="Times New Roman" w:hAnsi="Times New Roman" w:cs="Times New Roman"/>
          <w:sz w:val="24"/>
          <w:szCs w:val="24"/>
        </w:rPr>
        <w:t>года целям и задачам, и удовлетворяют коллектив.</w:t>
      </w:r>
    </w:p>
    <w:p w:rsidR="0018366F" w:rsidRPr="00580B54" w:rsidRDefault="0018366F" w:rsidP="0018366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8366F" w:rsidRPr="00925986" w:rsidRDefault="009A2032" w:rsidP="001836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Задачи </w:t>
      </w:r>
      <w:r w:rsidR="00065F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новый 2021 – 2022</w:t>
      </w:r>
      <w:r w:rsidR="008C57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8366F" w:rsidRPr="009259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год</w:t>
      </w:r>
    </w:p>
    <w:p w:rsidR="0018366F" w:rsidRPr="00580B54" w:rsidRDefault="0018366F" w:rsidP="0018366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8366F" w:rsidRPr="00F16778" w:rsidRDefault="00EA5DA4" w:rsidP="0018366F">
      <w:pPr>
        <w:tabs>
          <w:tab w:val="left" w:pos="3960"/>
        </w:tabs>
        <w:spacing w:after="0" w:line="0" w:lineRule="atLeast"/>
        <w:ind w:right="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8366F">
        <w:rPr>
          <w:rFonts w:ascii="Times New Roman" w:hAnsi="Times New Roman" w:cs="Times New Roman"/>
          <w:sz w:val="24"/>
          <w:szCs w:val="24"/>
        </w:rPr>
        <w:t>1</w:t>
      </w:r>
      <w:r w:rsidR="0018366F" w:rsidRPr="00F1677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8366F" w:rsidRPr="00F16778">
        <w:rPr>
          <w:rFonts w:ascii="Times New Roman" w:hAnsi="Times New Roman" w:cs="Times New Roman"/>
          <w:sz w:val="24"/>
          <w:szCs w:val="24"/>
        </w:rPr>
        <w:t>Охрана жизни и здоровья детей</w:t>
      </w:r>
      <w:r w:rsidR="00452227">
        <w:rPr>
          <w:rFonts w:ascii="Times New Roman" w:hAnsi="Times New Roman" w:cs="Times New Roman"/>
          <w:sz w:val="24"/>
          <w:szCs w:val="24"/>
        </w:rPr>
        <w:t>, развивать психические и физические</w:t>
      </w:r>
      <w:r w:rsidR="001D25C4">
        <w:rPr>
          <w:rFonts w:ascii="Times New Roman" w:hAnsi="Times New Roman" w:cs="Times New Roman"/>
          <w:sz w:val="24"/>
          <w:szCs w:val="24"/>
        </w:rPr>
        <w:t xml:space="preserve"> качества в</w:t>
      </w:r>
      <w:r w:rsidR="00933C87">
        <w:rPr>
          <w:rFonts w:ascii="Times New Roman" w:hAnsi="Times New Roman" w:cs="Times New Roman"/>
          <w:sz w:val="24"/>
          <w:szCs w:val="24"/>
        </w:rPr>
        <w:t xml:space="preserve"> соответствии с возрастными и индивидуальными особенностями детей.</w:t>
      </w:r>
    </w:p>
    <w:p w:rsidR="0018366F" w:rsidRDefault="00EA5DA4" w:rsidP="00EA5DA4">
      <w:pPr>
        <w:tabs>
          <w:tab w:val="left" w:pos="3960"/>
        </w:tabs>
        <w:spacing w:after="0"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8366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="000B27B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8366F" w:rsidRPr="00F1677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Создать условия в ДОУ в соответствии с ФГОС дошколь</w:t>
      </w:r>
      <w:r w:rsidR="0018366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ного образования, также обучения детей русскому языку (УМК)</w:t>
      </w:r>
      <w:r w:rsidR="0018366F" w:rsidRPr="00F1677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DD602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по программе «Изучаем русский язык» С.М.</w:t>
      </w:r>
      <w:r w:rsidR="008C574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DD602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Гаффаровой</w:t>
      </w:r>
      <w:proofErr w:type="spellEnd"/>
      <w:r w:rsidR="0018366F" w:rsidRPr="00F1677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 целью обеспечения равенства возможностей для каждого ребенка в получении качественного дошкольного образования.</w:t>
      </w:r>
    </w:p>
    <w:p w:rsidR="0018366F" w:rsidRPr="00EA5DA4" w:rsidRDefault="0018366F" w:rsidP="00EA5DA4">
      <w:pPr>
        <w:tabs>
          <w:tab w:val="left" w:pos="3960"/>
        </w:tabs>
        <w:spacing w:after="0" w:line="0" w:lineRule="atLeast"/>
        <w:ind w:right="57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sectPr w:rsidR="0018366F" w:rsidRPr="00EA5DA4" w:rsidSect="0086524A">
          <w:pgSz w:w="16838" w:h="11909" w:orient="landscape"/>
          <w:pgMar w:top="365" w:right="820" w:bottom="365" w:left="318" w:header="0" w:footer="3" w:gutter="816"/>
          <w:cols w:space="720"/>
          <w:noEndnote/>
          <w:docGrid w:linePitch="360"/>
        </w:sectPr>
      </w:pPr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3.</w:t>
      </w:r>
      <w:r w:rsidR="00EA5DA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Воспитание любви к различным видам искусства, развитие художественного вкуса.                   </w:t>
      </w:r>
      <w:r w:rsidR="00EA5DA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</w:t>
      </w:r>
    </w:p>
    <w:p w:rsidR="0018366F" w:rsidRPr="00ED59B4" w:rsidRDefault="00745EB5" w:rsidP="0018366F">
      <w:pPr>
        <w:keepNext/>
        <w:keepLines/>
        <w:widowControl w:val="0"/>
        <w:pBdr>
          <w:bottom w:val="single" w:sz="4" w:space="1" w:color="auto"/>
        </w:pBdr>
        <w:spacing w:before="200" w:after="0" w:line="240" w:lineRule="auto"/>
        <w:outlineLvl w:val="1"/>
        <w:rPr>
          <w:rFonts w:asciiTheme="majorHAnsi" w:eastAsiaTheme="majorEastAsia" w:hAnsiTheme="majorHAnsi" w:cstheme="majorBidi"/>
          <w:bCs/>
          <w:sz w:val="26"/>
          <w:szCs w:val="26"/>
          <w:lang w:eastAsia="ru-RU"/>
        </w:rPr>
        <w:sectPr w:rsidR="0018366F" w:rsidRPr="00ED59B4" w:rsidSect="008F1D50">
          <w:headerReference w:type="even" r:id="rId11"/>
          <w:headerReference w:type="default" r:id="rId12"/>
          <w:type w:val="continuous"/>
          <w:pgSz w:w="16838" w:h="11909" w:orient="landscape"/>
          <w:pgMar w:top="660" w:right="1023" w:bottom="660" w:left="812" w:header="0" w:footer="3" w:gutter="0"/>
          <w:cols w:space="720"/>
          <w:noEndnote/>
          <w:docGrid w:linePitch="360"/>
        </w:sectPr>
      </w:pPr>
      <w:r>
        <w:rPr>
          <w:rFonts w:asciiTheme="majorHAnsi" w:eastAsiaTheme="majorEastAsia" w:hAnsiTheme="majorHAnsi" w:cstheme="majorBidi"/>
          <w:bCs/>
          <w:sz w:val="26"/>
          <w:szCs w:val="26"/>
          <w:lang w:eastAsia="ru-RU"/>
        </w:rPr>
        <w:lastRenderedPageBreak/>
        <w:t xml:space="preserve">       </w:t>
      </w:r>
      <w:r w:rsidR="00EA5DA4">
        <w:rPr>
          <w:rFonts w:asciiTheme="majorHAnsi" w:eastAsiaTheme="majorEastAsia" w:hAnsiTheme="majorHAnsi" w:cstheme="majorBidi"/>
          <w:bCs/>
          <w:sz w:val="26"/>
          <w:szCs w:val="26"/>
          <w:lang w:eastAsia="ru-RU"/>
        </w:rPr>
        <w:t xml:space="preserve">4. </w:t>
      </w:r>
      <w:r>
        <w:rPr>
          <w:rFonts w:asciiTheme="majorHAnsi" w:eastAsiaTheme="majorEastAsia" w:hAnsiTheme="majorHAnsi" w:cstheme="majorBidi"/>
          <w:bCs/>
          <w:sz w:val="26"/>
          <w:szCs w:val="26"/>
          <w:lang w:eastAsia="ru-RU"/>
        </w:rPr>
        <w:t xml:space="preserve"> </w:t>
      </w:r>
      <w:r w:rsidR="00EA5DA4">
        <w:rPr>
          <w:rFonts w:asciiTheme="majorHAnsi" w:eastAsiaTheme="majorEastAsia" w:hAnsiTheme="majorHAnsi" w:cstheme="majorBidi"/>
          <w:bCs/>
          <w:sz w:val="26"/>
          <w:szCs w:val="26"/>
          <w:lang w:eastAsia="ru-RU"/>
        </w:rPr>
        <w:t>Формировани</w:t>
      </w:r>
      <w:r>
        <w:rPr>
          <w:rFonts w:asciiTheme="majorHAnsi" w:eastAsiaTheme="majorEastAsia" w:hAnsiTheme="majorHAnsi" w:cstheme="majorBidi"/>
          <w:bCs/>
          <w:sz w:val="26"/>
          <w:szCs w:val="26"/>
          <w:lang w:eastAsia="ru-RU"/>
        </w:rPr>
        <w:t>е навыков учебной деятельности, развитие познавательных интересов детей.</w:t>
      </w:r>
    </w:p>
    <w:p w:rsidR="0018366F" w:rsidRPr="00772B1A" w:rsidRDefault="0018366F" w:rsidP="0018366F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772B1A">
        <w:rPr>
          <w:rFonts w:ascii="Times New Roman" w:eastAsia="Calibri" w:hAnsi="Times New Roman" w:cs="Times New Roman"/>
          <w:b/>
          <w:sz w:val="24"/>
          <w:szCs w:val="24"/>
          <w:lang w:val="tt-RU"/>
        </w:rPr>
        <w:lastRenderedPageBreak/>
        <w:t>Сентябр</w:t>
      </w:r>
      <w:r w:rsidRPr="00772B1A">
        <w:rPr>
          <w:rFonts w:ascii="Times New Roman" w:eastAsia="Calibri" w:hAnsi="Times New Roman" w:cs="Times New Roman"/>
          <w:b/>
          <w:sz w:val="24"/>
          <w:szCs w:val="24"/>
        </w:rPr>
        <w:t>ь</w:t>
      </w:r>
    </w:p>
    <w:tbl>
      <w:tblPr>
        <w:tblW w:w="150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6"/>
        <w:gridCol w:w="1202"/>
        <w:gridCol w:w="1633"/>
        <w:gridCol w:w="1627"/>
        <w:gridCol w:w="1701"/>
        <w:gridCol w:w="1701"/>
        <w:gridCol w:w="1276"/>
        <w:gridCol w:w="1559"/>
        <w:gridCol w:w="1775"/>
        <w:gridCol w:w="1307"/>
      </w:tblGrid>
      <w:tr w:rsidR="0018366F" w:rsidRPr="00361144" w:rsidTr="00434109">
        <w:trPr>
          <w:trHeight w:val="1835"/>
        </w:trPr>
        <w:tc>
          <w:tcPr>
            <w:tcW w:w="1316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Педсовет</w:t>
            </w:r>
          </w:p>
        </w:tc>
        <w:tc>
          <w:tcPr>
            <w:tcW w:w="1202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Консул</w:t>
            </w:r>
            <w:proofErr w:type="spellStart"/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ьтация</w:t>
            </w:r>
            <w:proofErr w:type="spellEnd"/>
          </w:p>
        </w:tc>
        <w:tc>
          <w:tcPr>
            <w:tcW w:w="1633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Контроль</w:t>
            </w:r>
          </w:p>
        </w:tc>
        <w:tc>
          <w:tcPr>
            <w:tcW w:w="1627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Работа с родителями</w:t>
            </w:r>
          </w:p>
        </w:tc>
        <w:tc>
          <w:tcPr>
            <w:tcW w:w="1701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Взаимодействие со школой</w:t>
            </w:r>
          </w:p>
        </w:tc>
        <w:tc>
          <w:tcPr>
            <w:tcW w:w="1276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Выставки</w:t>
            </w:r>
          </w:p>
        </w:tc>
        <w:tc>
          <w:tcPr>
            <w:tcW w:w="1559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Праздники, открытые мероприятия</w:t>
            </w:r>
          </w:p>
        </w:tc>
        <w:tc>
          <w:tcPr>
            <w:tcW w:w="1775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Методическая работа</w:t>
            </w:r>
          </w:p>
        </w:tc>
        <w:tc>
          <w:tcPr>
            <w:tcW w:w="1307" w:type="dxa"/>
            <w:tcBorders>
              <w:right w:val="single" w:sz="4" w:space="0" w:color="auto"/>
            </w:tcBorders>
          </w:tcPr>
          <w:p w:rsidR="0018366F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Административно</w:t>
            </w:r>
          </w:p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-хозяйственная работа</w:t>
            </w:r>
          </w:p>
        </w:tc>
      </w:tr>
      <w:tr w:rsidR="0018366F" w:rsidRPr="00361144" w:rsidTr="00434109">
        <w:trPr>
          <w:trHeight w:val="5222"/>
        </w:trPr>
        <w:tc>
          <w:tcPr>
            <w:tcW w:w="1316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361144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>Готовность МБДОУ к новому учебному году</w:t>
            </w:r>
          </w:p>
          <w:p w:rsidR="0018366F" w:rsidRPr="00361144" w:rsidRDefault="0018366F" w:rsidP="00434109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  <w:p w:rsidR="0018366F" w:rsidRPr="00361144" w:rsidRDefault="0018366F" w:rsidP="00434109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361144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1.Анализ готовности к но</w:t>
            </w:r>
            <w:r w:rsidR="00F93A8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вому </w:t>
            </w:r>
            <w:r w:rsidR="00DD6E2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учебному году. Зайнутдинова Г.Р</w:t>
            </w:r>
            <w:r w:rsidR="00B4008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.</w:t>
            </w:r>
          </w:p>
          <w:p w:rsidR="0018366F" w:rsidRPr="00361144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 xml:space="preserve">2. Ознакомление с </w:t>
            </w:r>
            <w:r w:rsidR="008C5744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новым годо</w:t>
            </w:r>
            <w:r w:rsidR="00764461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вым планом на 2021-2022</w:t>
            </w:r>
            <w:r w:rsidRPr="00361144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 xml:space="preserve"> учебный год.</w:t>
            </w:r>
          </w:p>
          <w:p w:rsidR="0018366F" w:rsidRPr="00361144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</w:p>
        </w:tc>
        <w:tc>
          <w:tcPr>
            <w:tcW w:w="1202" w:type="dxa"/>
          </w:tcPr>
          <w:p w:rsidR="00E8373E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Адапатация детей младшего дошкольного возраста в ДОУ.</w:t>
            </w:r>
          </w:p>
          <w:p w:rsidR="0018366F" w:rsidRPr="00E8373E" w:rsidRDefault="006E219D" w:rsidP="00E8373E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“Ознакомление с окружающим</w:t>
            </w:r>
            <w:r w:rsidR="002E042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”</w:t>
            </w:r>
          </w:p>
        </w:tc>
        <w:tc>
          <w:tcPr>
            <w:tcW w:w="1633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Готовность группы к новому учебному году.</w:t>
            </w:r>
          </w:p>
        </w:tc>
        <w:tc>
          <w:tcPr>
            <w:tcW w:w="1627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701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Сбор сведений о родителях. Заседание родительского комитета.</w:t>
            </w:r>
            <w:r w:rsidR="0097308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“</w:t>
            </w:r>
            <w:r w:rsidR="006E219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Развитие речи</w:t>
            </w:r>
            <w:r w:rsidR="000F40A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”- доклад </w:t>
            </w:r>
            <w:r w:rsidR="0046085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для родителей.</w:t>
            </w:r>
            <w:r w:rsidR="000F40A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            Анкетирование родителей. Тема: “Ваши взаимоотношения с детьми”</w:t>
            </w:r>
          </w:p>
        </w:tc>
        <w:tc>
          <w:tcPr>
            <w:tcW w:w="1701" w:type="dxa"/>
          </w:tcPr>
          <w:p w:rsidR="00BF1BF5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Посещение праздника посвящённый  дню знаний.</w:t>
            </w:r>
          </w:p>
          <w:p w:rsidR="0018366F" w:rsidRPr="00BF1BF5" w:rsidRDefault="0018366F" w:rsidP="00BF1BF5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</w:tcPr>
          <w:p w:rsidR="0018366F" w:rsidRPr="00361144" w:rsidRDefault="000F40AB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«Мы работаем по ФГОС</w:t>
            </w:r>
            <w:r w:rsidR="0018366F" w:rsidRPr="00361144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  <w:proofErr w:type="gramStart"/>
            <w:r w:rsidR="0018366F" w:rsidRPr="0036114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gramEnd"/>
            <w:r w:rsidR="0018366F" w:rsidRPr="0036114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proofErr w:type="gramStart"/>
            <w:r w:rsidR="0018366F" w:rsidRPr="00361144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gramEnd"/>
            <w:r w:rsidR="0018366F" w:rsidRPr="00361144">
              <w:rPr>
                <w:rFonts w:ascii="Times New Roman" w:eastAsia="Calibri" w:hAnsi="Times New Roman" w:cs="Times New Roman"/>
                <w:sz w:val="20"/>
                <w:szCs w:val="20"/>
              </w:rPr>
              <w:t>апка-передвижка)</w:t>
            </w:r>
          </w:p>
        </w:tc>
        <w:tc>
          <w:tcPr>
            <w:tcW w:w="1559" w:type="dxa"/>
          </w:tcPr>
          <w:p w:rsidR="00BF1BF5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Открытое мероприятие на тему “Я талантлив”</w:t>
            </w:r>
          </w:p>
          <w:p w:rsidR="00BF1BF5" w:rsidRDefault="00BF1BF5" w:rsidP="00BF1BF5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18366F" w:rsidRPr="00BF1BF5" w:rsidRDefault="005E6BCF" w:rsidP="00BF1BF5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Праздник урожая “О</w:t>
            </w:r>
            <w:r w:rsidR="00BF1BF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сенний бал”</w:t>
            </w:r>
          </w:p>
        </w:tc>
        <w:tc>
          <w:tcPr>
            <w:tcW w:w="1775" w:type="dxa"/>
          </w:tcPr>
          <w:p w:rsidR="0018366F" w:rsidRPr="00361144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</w:pPr>
            <w:r w:rsidRPr="00361144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Обновление родительского уголка, комплексно-тематических и перспективных планов</w:t>
            </w:r>
            <w:r w:rsidRPr="00361144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.</w:t>
            </w:r>
          </w:p>
          <w:p w:rsidR="0018366F" w:rsidRPr="00361144" w:rsidRDefault="00047E47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Внедрение ФГОС ДО</w:t>
            </w:r>
          </w:p>
        </w:tc>
        <w:tc>
          <w:tcPr>
            <w:tcW w:w="1307" w:type="dxa"/>
            <w:tcBorders>
              <w:right w:val="single" w:sz="4" w:space="0" w:color="auto"/>
            </w:tcBorders>
          </w:tcPr>
          <w:p w:rsidR="0018366F" w:rsidRPr="005678CD" w:rsidRDefault="00D82969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 xml:space="preserve">Разработка нормативных документов,локальных актов,инструкций. </w:t>
            </w:r>
            <w:r w:rsidR="0018366F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Осенние работы на участке, готовность к отпительному сезону</w:t>
            </w:r>
          </w:p>
        </w:tc>
      </w:tr>
    </w:tbl>
    <w:p w:rsidR="0018366F" w:rsidRPr="00361144" w:rsidRDefault="0018366F" w:rsidP="0018366F">
      <w:pPr>
        <w:tabs>
          <w:tab w:val="left" w:pos="2745"/>
        </w:tabs>
        <w:rPr>
          <w:sz w:val="20"/>
          <w:szCs w:val="20"/>
        </w:rPr>
      </w:pPr>
    </w:p>
    <w:p w:rsidR="0018366F" w:rsidRPr="00361144" w:rsidRDefault="0018366F" w:rsidP="0018366F">
      <w:pPr>
        <w:tabs>
          <w:tab w:val="left" w:pos="2745"/>
        </w:tabs>
        <w:rPr>
          <w:sz w:val="20"/>
          <w:szCs w:val="20"/>
        </w:rPr>
      </w:pPr>
    </w:p>
    <w:p w:rsidR="0018366F" w:rsidRDefault="0018366F" w:rsidP="0018366F">
      <w:pPr>
        <w:tabs>
          <w:tab w:val="left" w:pos="2745"/>
        </w:tabs>
      </w:pPr>
    </w:p>
    <w:p w:rsidR="0018366F" w:rsidRPr="00772B1A" w:rsidRDefault="0018366F" w:rsidP="0018366F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lastRenderedPageBreak/>
        <w:t>Ок</w:t>
      </w:r>
      <w:r w:rsidRPr="00772B1A">
        <w:rPr>
          <w:rFonts w:ascii="Times New Roman" w:eastAsia="Calibri" w:hAnsi="Times New Roman" w:cs="Times New Roman"/>
          <w:b/>
          <w:sz w:val="24"/>
          <w:szCs w:val="24"/>
          <w:lang w:val="tt-RU"/>
        </w:rPr>
        <w:t>тябр</w:t>
      </w:r>
      <w:r w:rsidRPr="00772B1A">
        <w:rPr>
          <w:rFonts w:ascii="Times New Roman" w:eastAsia="Calibri" w:hAnsi="Times New Roman" w:cs="Times New Roman"/>
          <w:b/>
          <w:sz w:val="24"/>
          <w:szCs w:val="24"/>
        </w:rPr>
        <w:t>ь</w:t>
      </w:r>
    </w:p>
    <w:p w:rsidR="0018366F" w:rsidRDefault="0018366F" w:rsidP="0018366F">
      <w:pPr>
        <w:tabs>
          <w:tab w:val="left" w:pos="2745"/>
        </w:tabs>
      </w:pPr>
    </w:p>
    <w:tbl>
      <w:tblPr>
        <w:tblW w:w="15066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1417"/>
        <w:gridCol w:w="1134"/>
        <w:gridCol w:w="1985"/>
        <w:gridCol w:w="1559"/>
        <w:gridCol w:w="1559"/>
        <w:gridCol w:w="1701"/>
        <w:gridCol w:w="1701"/>
        <w:gridCol w:w="1276"/>
        <w:gridCol w:w="1276"/>
      </w:tblGrid>
      <w:tr w:rsidR="0018366F" w:rsidRPr="00772B1A" w:rsidTr="00434109">
        <w:trPr>
          <w:trHeight w:val="1835"/>
        </w:trPr>
        <w:tc>
          <w:tcPr>
            <w:tcW w:w="145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985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27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276" w:type="dxa"/>
          </w:tcPr>
          <w:p w:rsidR="0018366F" w:rsidRPr="005678CD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5678C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5678C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434109">
        <w:trPr>
          <w:trHeight w:val="5222"/>
        </w:trPr>
        <w:tc>
          <w:tcPr>
            <w:tcW w:w="1458" w:type="dxa"/>
          </w:tcPr>
          <w:p w:rsidR="0018366F" w:rsidRPr="00772B1A" w:rsidRDefault="001D25C4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  <w:t>План реализации УМК</w:t>
            </w:r>
          </w:p>
        </w:tc>
        <w:tc>
          <w:tcPr>
            <w:tcW w:w="1417" w:type="dxa"/>
          </w:tcPr>
          <w:p w:rsidR="003E7FB2" w:rsidRDefault="003E7FB2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18366F" w:rsidRPr="003E7FB2" w:rsidRDefault="00764461" w:rsidP="003E7FB2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“Особенности речи детей 2-3 лет</w:t>
            </w:r>
            <w:r w:rsidR="003E7F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34" w:type="dxa"/>
          </w:tcPr>
          <w:p w:rsidR="0018366F" w:rsidRPr="00772B1A" w:rsidRDefault="008F39B6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за выполнением режимных моментов</w:t>
            </w:r>
          </w:p>
        </w:tc>
        <w:tc>
          <w:tcPr>
            <w:tcW w:w="1985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559" w:type="dxa"/>
          </w:tcPr>
          <w:p w:rsidR="00CF6F56" w:rsidRDefault="001D25C4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Анкетирование родителей,посв</w:t>
            </w:r>
            <w:r w:rsidR="006E219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я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чщенная здоровому образу жизни.</w:t>
            </w:r>
          </w:p>
          <w:p w:rsidR="0018366F" w:rsidRPr="00047E47" w:rsidRDefault="0018366F" w:rsidP="00047E4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Экскурсия в школу:начальные классы.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</w:rPr>
              <w:t>Рисунки по осенней тематике</w:t>
            </w:r>
            <w:r w:rsidR="001D25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      «Произведения </w:t>
            </w:r>
            <w:proofErr w:type="spellStart"/>
            <w:r w:rsidR="001D25C4">
              <w:rPr>
                <w:rFonts w:ascii="Times New Roman" w:eastAsia="Calibri" w:hAnsi="Times New Roman" w:cs="Times New Roman"/>
                <w:sz w:val="24"/>
                <w:szCs w:val="24"/>
              </w:rPr>
              <w:t>А.Алиша</w:t>
            </w:r>
            <w:proofErr w:type="spellEnd"/>
            <w:r w:rsidR="00B5398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proofErr w:type="gramStart"/>
            <w:r w:rsidR="00B5398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="00B539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5398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="00B539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исунки детей </w:t>
            </w:r>
          </w:p>
        </w:tc>
        <w:tc>
          <w:tcPr>
            <w:tcW w:w="1701" w:type="dxa"/>
          </w:tcPr>
          <w:p w:rsidR="0018366F" w:rsidRPr="00772B1A" w:rsidRDefault="006E219D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</w:t>
            </w:r>
            <w:r w:rsidR="00B539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мероприятии “День пожилых людей”</w:t>
            </w:r>
          </w:p>
        </w:tc>
        <w:tc>
          <w:tcPr>
            <w:tcW w:w="1276" w:type="dxa"/>
          </w:tcPr>
          <w:p w:rsidR="0018366F" w:rsidRPr="00267157" w:rsidRDefault="00B53980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Пополнение сайта </w:t>
            </w:r>
            <w:r w:rsidR="0018366F" w:rsidRPr="0026715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новыми материалами</w:t>
            </w:r>
          </w:p>
        </w:tc>
        <w:tc>
          <w:tcPr>
            <w:tcW w:w="1276" w:type="dxa"/>
          </w:tcPr>
          <w:p w:rsidR="0018366F" w:rsidRPr="00267157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Инвентаризация в ДОУ. Утепление окон и дверных проёмов.</w:t>
            </w:r>
          </w:p>
        </w:tc>
      </w:tr>
    </w:tbl>
    <w:p w:rsidR="0018366F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18366F" w:rsidRPr="00267157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 w:rsidRPr="00267157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Ноябр</w:t>
      </w:r>
      <w:r w:rsidRPr="00267157">
        <w:rPr>
          <w:rFonts w:ascii="Times New Roman" w:hAnsi="Times New Roman" w:cs="Times New Roman"/>
          <w:b/>
          <w:sz w:val="24"/>
          <w:szCs w:val="24"/>
        </w:rPr>
        <w:t>ь</w:t>
      </w:r>
    </w:p>
    <w:tbl>
      <w:tblPr>
        <w:tblW w:w="14925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1134"/>
        <w:gridCol w:w="1134"/>
        <w:gridCol w:w="1984"/>
        <w:gridCol w:w="1701"/>
        <w:gridCol w:w="1560"/>
        <w:gridCol w:w="1559"/>
        <w:gridCol w:w="1559"/>
        <w:gridCol w:w="1418"/>
        <w:gridCol w:w="1418"/>
      </w:tblGrid>
      <w:tr w:rsidR="0018366F" w:rsidRPr="00772B1A" w:rsidTr="00434109">
        <w:trPr>
          <w:trHeight w:val="1835"/>
        </w:trPr>
        <w:tc>
          <w:tcPr>
            <w:tcW w:w="145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98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418" w:type="dxa"/>
          </w:tcPr>
          <w:p w:rsidR="0018366F" w:rsidRPr="006B1BA9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6B1BA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6B1BA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434109">
        <w:trPr>
          <w:trHeight w:val="5222"/>
        </w:trPr>
        <w:tc>
          <w:tcPr>
            <w:tcW w:w="1458" w:type="dxa"/>
          </w:tcPr>
          <w:p w:rsidR="0018366F" w:rsidRPr="00267157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 xml:space="preserve"> Историко-культурное наследие татарского народа</w:t>
            </w:r>
          </w:p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8366F" w:rsidRPr="00772B1A" w:rsidRDefault="00172365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 w:rsidR="008C32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Подвижная игра, как средство физического, нравственного, духовного здоровья и гармонии</w:t>
            </w:r>
            <w:r w:rsidR="003E7F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="00B3300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  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E8373E" w:rsidRDefault="00172365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Оформление фотоальбома </w:t>
            </w:r>
          </w:p>
          <w:p w:rsidR="0018366F" w:rsidRPr="00E8373E" w:rsidRDefault="00E8373E" w:rsidP="00E8373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 w:rsidR="0017236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Семьи наших воспитанников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560" w:type="dxa"/>
          </w:tcPr>
          <w:p w:rsidR="0018366F" w:rsidRPr="00772B1A" w:rsidRDefault="002E042C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Посещение учителя начальных классов занятия в ДОУ.</w:t>
            </w:r>
          </w:p>
        </w:tc>
        <w:tc>
          <w:tcPr>
            <w:tcW w:w="1559" w:type="dxa"/>
          </w:tcPr>
          <w:p w:rsidR="0018366F" w:rsidRPr="00772B1A" w:rsidRDefault="005E6BC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Посещение выставки в школьном 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музее.</w:t>
            </w:r>
          </w:p>
        </w:tc>
        <w:tc>
          <w:tcPr>
            <w:tcW w:w="1559" w:type="dxa"/>
          </w:tcPr>
          <w:p w:rsidR="0018366F" w:rsidRPr="00772B1A" w:rsidRDefault="00172365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Проведение праздника “День матери</w:t>
            </w:r>
            <w:r w:rsidR="005E6B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418" w:type="dxa"/>
          </w:tcPr>
          <w:p w:rsidR="0018366F" w:rsidRPr="00267157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Национальные обычаи и традиции родного края (сбор наглядных материалов)</w:t>
            </w:r>
          </w:p>
        </w:tc>
        <w:tc>
          <w:tcPr>
            <w:tcW w:w="1418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Проверка санитарного состояния группы</w:t>
            </w:r>
          </w:p>
        </w:tc>
      </w:tr>
    </w:tbl>
    <w:p w:rsidR="00014C1B" w:rsidRDefault="00014C1B" w:rsidP="0018366F">
      <w:pPr>
        <w:tabs>
          <w:tab w:val="left" w:pos="2745"/>
        </w:tabs>
      </w:pPr>
    </w:p>
    <w:p w:rsidR="00014C1B" w:rsidRDefault="00014C1B" w:rsidP="0018366F">
      <w:pPr>
        <w:tabs>
          <w:tab w:val="left" w:pos="2745"/>
        </w:tabs>
      </w:pPr>
    </w:p>
    <w:p w:rsidR="0018366F" w:rsidRPr="00970D7F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p w:rsidR="0018366F" w:rsidRPr="00014C1B" w:rsidRDefault="00014C1B" w:rsidP="0018366F">
      <w:pPr>
        <w:tabs>
          <w:tab w:val="left" w:pos="2745"/>
        </w:tabs>
        <w:rPr>
          <w:b/>
        </w:rPr>
      </w:pPr>
      <w:r w:rsidRPr="00014C1B">
        <w:rPr>
          <w:b/>
        </w:rPr>
        <w:lastRenderedPageBreak/>
        <w:t>Декабрь</w:t>
      </w:r>
    </w:p>
    <w:tbl>
      <w:tblPr>
        <w:tblW w:w="15065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6"/>
        <w:gridCol w:w="1134"/>
        <w:gridCol w:w="851"/>
        <w:gridCol w:w="1559"/>
        <w:gridCol w:w="2126"/>
        <w:gridCol w:w="1701"/>
        <w:gridCol w:w="1559"/>
        <w:gridCol w:w="1985"/>
        <w:gridCol w:w="1417"/>
        <w:gridCol w:w="1417"/>
      </w:tblGrid>
      <w:tr w:rsidR="0018366F" w:rsidRPr="00772B1A" w:rsidTr="00434109">
        <w:trPr>
          <w:trHeight w:val="1835"/>
        </w:trPr>
        <w:tc>
          <w:tcPr>
            <w:tcW w:w="131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85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212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985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417" w:type="dxa"/>
          </w:tcPr>
          <w:p w:rsidR="0018366F" w:rsidRPr="007549B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549B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549B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8C323F">
        <w:trPr>
          <w:trHeight w:val="6385"/>
        </w:trPr>
        <w:tc>
          <w:tcPr>
            <w:tcW w:w="131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Инструктаж по безопасному проведению новогодних мероприятий</w:t>
            </w: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="00A8518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B3300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“ Почему дети разные</w:t>
            </w:r>
            <w:r w:rsidR="00A8518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85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Участие в интернет-конкурсах.</w:t>
            </w:r>
          </w:p>
        </w:tc>
        <w:tc>
          <w:tcPr>
            <w:tcW w:w="2126" w:type="dxa"/>
          </w:tcPr>
          <w:p w:rsidR="000E44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Привлечь родителей к участию проведения новогоднего утренника</w:t>
            </w:r>
            <w:r w:rsidR="000E44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="00295B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Родительское собрание</w:t>
            </w:r>
          </w:p>
          <w:p w:rsidR="0018366F" w:rsidRPr="000E4444" w:rsidRDefault="008C323F" w:rsidP="000E4444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“Острые инфекционные заболевания верхних дыхательных путей ангина</w:t>
            </w:r>
            <w:r w:rsidR="000E44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="00A8518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. Памятка для</w:t>
            </w:r>
            <w:r w:rsidR="00B3300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родителей  “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Чаще читайте детям</w:t>
            </w:r>
            <w:r w:rsidR="00A8518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”.”Безопастность ребенка в Новогодние каникулы”.</w:t>
            </w:r>
          </w:p>
        </w:tc>
        <w:tc>
          <w:tcPr>
            <w:tcW w:w="1701" w:type="dxa"/>
          </w:tcPr>
          <w:p w:rsidR="0018366F" w:rsidRPr="00772B1A" w:rsidRDefault="00295B35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Посещение школы во время новогодних мероприятий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«Новый год».</w:t>
            </w:r>
          </w:p>
        </w:tc>
        <w:tc>
          <w:tcPr>
            <w:tcW w:w="1985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“Хуш киләсең яңа ел” күңел ачу кичәсе.</w:t>
            </w:r>
          </w:p>
        </w:tc>
        <w:tc>
          <w:tcPr>
            <w:tcW w:w="1417" w:type="dxa"/>
          </w:tcPr>
          <w:p w:rsidR="0018366F" w:rsidRPr="00267157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Пополнение и обновление методических папок.</w:t>
            </w:r>
          </w:p>
        </w:tc>
        <w:tc>
          <w:tcPr>
            <w:tcW w:w="1417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Составление графика круглосуточного дежурства во время новогодних праздников и выходных дней, оформление группы к новому году</w:t>
            </w:r>
          </w:p>
        </w:tc>
      </w:tr>
    </w:tbl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18366F" w:rsidRPr="009D44C5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 w:rsidRPr="009D44C5">
        <w:rPr>
          <w:rFonts w:ascii="Times New Roman" w:hAnsi="Times New Roman" w:cs="Times New Roman"/>
          <w:b/>
          <w:sz w:val="24"/>
          <w:szCs w:val="24"/>
          <w:lang w:val="tt-RU"/>
        </w:rPr>
        <w:t>Янва</w:t>
      </w:r>
      <w:proofErr w:type="spellStart"/>
      <w:r w:rsidRPr="009D44C5">
        <w:rPr>
          <w:rFonts w:ascii="Times New Roman" w:hAnsi="Times New Roman" w:cs="Times New Roman"/>
          <w:b/>
          <w:sz w:val="24"/>
          <w:szCs w:val="24"/>
        </w:rPr>
        <w:t>рь</w:t>
      </w:r>
      <w:proofErr w:type="spellEnd"/>
    </w:p>
    <w:p w:rsidR="0018366F" w:rsidRDefault="0018366F" w:rsidP="0018366F">
      <w:pPr>
        <w:tabs>
          <w:tab w:val="left" w:pos="2745"/>
        </w:tabs>
      </w:pPr>
    </w:p>
    <w:tbl>
      <w:tblPr>
        <w:tblW w:w="15349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4"/>
        <w:gridCol w:w="1134"/>
        <w:gridCol w:w="1560"/>
        <w:gridCol w:w="1842"/>
        <w:gridCol w:w="1701"/>
        <w:gridCol w:w="1560"/>
        <w:gridCol w:w="1559"/>
        <w:gridCol w:w="1701"/>
        <w:gridCol w:w="1559"/>
        <w:gridCol w:w="1559"/>
      </w:tblGrid>
      <w:tr w:rsidR="0018366F" w:rsidRPr="00772B1A" w:rsidTr="00434109">
        <w:trPr>
          <w:trHeight w:val="1835"/>
        </w:trPr>
        <w:tc>
          <w:tcPr>
            <w:tcW w:w="117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842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559" w:type="dxa"/>
          </w:tcPr>
          <w:p w:rsidR="0018366F" w:rsidRPr="00394E9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394E9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394E9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434109">
        <w:trPr>
          <w:trHeight w:val="5222"/>
        </w:trPr>
        <w:tc>
          <w:tcPr>
            <w:tcW w:w="117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8366F" w:rsidRPr="00772B1A" w:rsidRDefault="008C323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“Как приучить детей к самостоятельности</w:t>
            </w:r>
            <w:r w:rsidR="00A8518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за выполнен ем оздоровительных мероприятий</w:t>
            </w:r>
          </w:p>
        </w:tc>
        <w:tc>
          <w:tcPr>
            <w:tcW w:w="1842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701" w:type="dxa"/>
          </w:tcPr>
          <w:p w:rsidR="0018366F" w:rsidRPr="00E8373E" w:rsidRDefault="00626856" w:rsidP="00A851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Памятка: “Первая помощь при обморожениях</w:t>
            </w:r>
            <w:r w:rsidR="00A8518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Буклет: “Рекомендации родителям о ПДД</w:t>
            </w:r>
            <w:r w:rsidR="0090035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”. Анкетирование “Взаимодействие детского сада и семьи”.</w:t>
            </w:r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“Зимние забавы” спортивные соревнования в школе и ДОУ с первоклассниками</w:t>
            </w:r>
          </w:p>
        </w:tc>
        <w:tc>
          <w:tcPr>
            <w:tcW w:w="1559" w:type="dxa"/>
          </w:tcPr>
          <w:p w:rsidR="0018366F" w:rsidRPr="00772B1A" w:rsidRDefault="00626856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«Новогодние впечатления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“Зимние забавы” спортивные соревнования в школе и ДОУ с первоклассниками.</w:t>
            </w:r>
          </w:p>
        </w:tc>
        <w:tc>
          <w:tcPr>
            <w:tcW w:w="1559" w:type="dxa"/>
          </w:tcPr>
          <w:p w:rsidR="0018366F" w:rsidRPr="00267157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Пополнение и обновление национального уголка</w:t>
            </w:r>
          </w:p>
        </w:tc>
        <w:tc>
          <w:tcPr>
            <w:tcW w:w="1559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Расчистка участка от снега</w:t>
            </w:r>
          </w:p>
        </w:tc>
      </w:tr>
    </w:tbl>
    <w:p w:rsidR="0018366F" w:rsidRPr="009A3DDE" w:rsidRDefault="0018366F" w:rsidP="0018366F">
      <w:pPr>
        <w:tabs>
          <w:tab w:val="left" w:pos="2745"/>
        </w:tabs>
      </w:pPr>
    </w:p>
    <w:p w:rsidR="0018366F" w:rsidRPr="009D44C5" w:rsidRDefault="0018366F" w:rsidP="0018366F">
      <w:pPr>
        <w:tabs>
          <w:tab w:val="left" w:pos="2745"/>
        </w:tabs>
      </w:pPr>
    </w:p>
    <w:p w:rsidR="0018366F" w:rsidRPr="009D44C5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Февраль</w:t>
      </w:r>
    </w:p>
    <w:p w:rsidR="0018366F" w:rsidRDefault="0018366F" w:rsidP="0018366F">
      <w:pPr>
        <w:tabs>
          <w:tab w:val="left" w:pos="2745"/>
        </w:tabs>
      </w:pPr>
    </w:p>
    <w:tbl>
      <w:tblPr>
        <w:tblW w:w="14640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6"/>
        <w:gridCol w:w="1134"/>
        <w:gridCol w:w="1276"/>
        <w:gridCol w:w="1701"/>
        <w:gridCol w:w="1559"/>
        <w:gridCol w:w="1418"/>
        <w:gridCol w:w="1559"/>
        <w:gridCol w:w="1843"/>
        <w:gridCol w:w="1417"/>
        <w:gridCol w:w="1417"/>
      </w:tblGrid>
      <w:tr w:rsidR="0018366F" w:rsidRPr="00772B1A" w:rsidTr="00CD21A2">
        <w:trPr>
          <w:trHeight w:val="1835"/>
        </w:trPr>
        <w:tc>
          <w:tcPr>
            <w:tcW w:w="131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27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843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417" w:type="dxa"/>
          </w:tcPr>
          <w:p w:rsidR="0018366F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  <w:p w:rsidR="0018366F" w:rsidRPr="00A70FB7" w:rsidRDefault="0018366F" w:rsidP="004341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366F" w:rsidRPr="00A70FB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A70FB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</w:p>
          <w:p w:rsidR="0018366F" w:rsidRPr="00A70FB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A70FB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CD21A2">
        <w:trPr>
          <w:trHeight w:val="5222"/>
        </w:trPr>
        <w:tc>
          <w:tcPr>
            <w:tcW w:w="131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Организация предметно-развиввающей среды в ДОУ для работы по обучению детей двум государственным языкам, согласно ФГОС ДО</w:t>
            </w:r>
          </w:p>
        </w:tc>
        <w:tc>
          <w:tcPr>
            <w:tcW w:w="1134" w:type="dxa"/>
          </w:tcPr>
          <w:p w:rsidR="0018366F" w:rsidRPr="00772B1A" w:rsidRDefault="002D2F2C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«Значения речевого общения с детьми дома</w:t>
            </w:r>
            <w:r w:rsidR="00CD21A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18366F" w:rsidRPr="00E8373E" w:rsidRDefault="00CD21A2" w:rsidP="00CD21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="002D2F2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амятка “Можно ли добиться послушания детей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“День родного языка” мероприятие совмещённое со школой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  <w:r w:rsidR="00CD21A2">
              <w:rPr>
                <w:rFonts w:ascii="Times New Roman" w:eastAsia="Calibri" w:hAnsi="Times New Roman" w:cs="Times New Roman"/>
                <w:sz w:val="24"/>
                <w:szCs w:val="24"/>
              </w:rPr>
              <w:t>детских рисунков «Мой папа</w:t>
            </w:r>
            <w:r w:rsidR="00F64264">
              <w:rPr>
                <w:rFonts w:ascii="Times New Roman" w:eastAsia="Calibri" w:hAnsi="Times New Roman" w:cs="Times New Roman"/>
                <w:sz w:val="24"/>
                <w:szCs w:val="24"/>
              </w:rPr>
              <w:t>, дедушка</w:t>
            </w:r>
            <w:r w:rsidR="00CD21A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F6426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CF6F56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“День родного языка” чтение стихов на родном языке</w:t>
            </w:r>
          </w:p>
          <w:p w:rsidR="0018366F" w:rsidRPr="00CF6F56" w:rsidRDefault="00CF6F56" w:rsidP="00CF6F5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День защитника Отечества-  “Папа.мама и я- спортивная семья”</w:t>
            </w:r>
          </w:p>
        </w:tc>
        <w:tc>
          <w:tcPr>
            <w:tcW w:w="1417" w:type="dxa"/>
          </w:tcPr>
          <w:p w:rsidR="0018366F" w:rsidRPr="00267157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Обогащение предметно-развивающей среды.</w:t>
            </w:r>
          </w:p>
        </w:tc>
        <w:tc>
          <w:tcPr>
            <w:tcW w:w="1417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Текущие ремонтные работы</w:t>
            </w:r>
          </w:p>
        </w:tc>
      </w:tr>
    </w:tbl>
    <w:p w:rsidR="0018366F" w:rsidRDefault="0018366F" w:rsidP="0018366F">
      <w:pPr>
        <w:tabs>
          <w:tab w:val="left" w:pos="2745"/>
        </w:tabs>
      </w:pPr>
    </w:p>
    <w:p w:rsidR="0018366F" w:rsidRPr="009D44C5" w:rsidRDefault="0018366F" w:rsidP="0018366F">
      <w:pPr>
        <w:tabs>
          <w:tab w:val="left" w:pos="2745"/>
        </w:tabs>
      </w:pPr>
    </w:p>
    <w:p w:rsidR="0018366F" w:rsidRPr="009D44C5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Март</w:t>
      </w:r>
    </w:p>
    <w:p w:rsidR="0018366F" w:rsidRDefault="0018366F" w:rsidP="0018366F">
      <w:pPr>
        <w:tabs>
          <w:tab w:val="left" w:pos="2745"/>
        </w:tabs>
      </w:pPr>
    </w:p>
    <w:tbl>
      <w:tblPr>
        <w:tblW w:w="15633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1"/>
        <w:gridCol w:w="1134"/>
        <w:gridCol w:w="992"/>
        <w:gridCol w:w="1985"/>
        <w:gridCol w:w="1842"/>
        <w:gridCol w:w="1701"/>
        <w:gridCol w:w="1418"/>
        <w:gridCol w:w="1984"/>
        <w:gridCol w:w="1843"/>
        <w:gridCol w:w="1843"/>
      </w:tblGrid>
      <w:tr w:rsidR="0018366F" w:rsidRPr="00772B1A" w:rsidTr="00434109">
        <w:trPr>
          <w:trHeight w:val="1835"/>
        </w:trPr>
        <w:tc>
          <w:tcPr>
            <w:tcW w:w="89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992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985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842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98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843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843" w:type="dxa"/>
          </w:tcPr>
          <w:p w:rsidR="0018366F" w:rsidRPr="001C401D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C401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C401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хозяйственная работа</w:t>
            </w:r>
          </w:p>
        </w:tc>
      </w:tr>
      <w:tr w:rsidR="0018366F" w:rsidRPr="00772B1A" w:rsidTr="00434109">
        <w:trPr>
          <w:trHeight w:val="5222"/>
        </w:trPr>
        <w:tc>
          <w:tcPr>
            <w:tcW w:w="89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8366F" w:rsidRPr="002E042C" w:rsidRDefault="00F64264" w:rsidP="00E47A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«Игра как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средствовоспитания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дошкольников</w:t>
            </w:r>
            <w:r w:rsidR="002E042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842" w:type="dxa"/>
          </w:tcPr>
          <w:p w:rsidR="0018366F" w:rsidRPr="000E4444" w:rsidRDefault="00E47AAA" w:rsidP="000851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Памятка</w:t>
            </w:r>
            <w:r w:rsidR="0008516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для 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одителей “Играйте вместе с детьми”.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Готовимся к школе: экскурсии и посещение уроков детьми ДОУ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</w:t>
            </w:r>
            <w:r w:rsidR="00085166">
              <w:rPr>
                <w:rFonts w:ascii="Times New Roman" w:eastAsia="Calibri" w:hAnsi="Times New Roman" w:cs="Times New Roman"/>
                <w:sz w:val="24"/>
                <w:szCs w:val="24"/>
              </w:rPr>
              <w:t>исунко</w:t>
            </w:r>
            <w:r w:rsidR="00E47AAA">
              <w:rPr>
                <w:rFonts w:ascii="Times New Roman" w:eastAsia="Calibri" w:hAnsi="Times New Roman" w:cs="Times New Roman"/>
                <w:sz w:val="24"/>
                <w:szCs w:val="24"/>
              </w:rPr>
              <w:t>в «</w:t>
            </w:r>
            <w:proofErr w:type="spellStart"/>
            <w:r w:rsidR="00E47AAA">
              <w:rPr>
                <w:rFonts w:ascii="Times New Roman" w:eastAsia="Calibri" w:hAnsi="Times New Roman" w:cs="Times New Roman"/>
                <w:sz w:val="24"/>
                <w:szCs w:val="24"/>
              </w:rPr>
              <w:t>Энием</w:t>
            </w:r>
            <w:proofErr w:type="spellEnd"/>
            <w:r w:rsidR="00E47A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минем </w:t>
            </w:r>
            <w:proofErr w:type="spellStart"/>
            <w:r w:rsidR="00E47AAA">
              <w:rPr>
                <w:rFonts w:ascii="Times New Roman" w:eastAsia="Calibri" w:hAnsi="Times New Roman" w:cs="Times New Roman"/>
                <w:sz w:val="24"/>
                <w:szCs w:val="24"/>
              </w:rPr>
              <w:t>кояшым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E47AAA">
              <w:rPr>
                <w:rFonts w:ascii="Times New Roman" w:eastAsia="Calibri" w:hAnsi="Times New Roman" w:cs="Times New Roman"/>
                <w:sz w:val="24"/>
                <w:szCs w:val="24"/>
              </w:rPr>
              <w:t>, «Весна</w:t>
            </w:r>
            <w:r w:rsidR="00085166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984" w:type="dxa"/>
          </w:tcPr>
          <w:p w:rsidR="0018366F" w:rsidRPr="00772B1A" w:rsidRDefault="00CF6F56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“Гаилэ  коне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 бәйрәм иртәсе.</w:t>
            </w:r>
          </w:p>
        </w:tc>
        <w:tc>
          <w:tcPr>
            <w:tcW w:w="1843" w:type="dxa"/>
          </w:tcPr>
          <w:p w:rsidR="0018366F" w:rsidRPr="00267157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Обогащение предметно-развивающей среды.</w:t>
            </w:r>
          </w:p>
        </w:tc>
        <w:tc>
          <w:tcPr>
            <w:tcW w:w="1843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Благоустройство территории</w:t>
            </w:r>
          </w:p>
        </w:tc>
      </w:tr>
    </w:tbl>
    <w:p w:rsidR="0018366F" w:rsidRPr="004F3E8E" w:rsidRDefault="0018366F" w:rsidP="0018366F">
      <w:pPr>
        <w:tabs>
          <w:tab w:val="left" w:pos="2745"/>
        </w:tabs>
      </w:pPr>
    </w:p>
    <w:p w:rsidR="0018366F" w:rsidRPr="009D44C5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Апрель</w:t>
      </w:r>
    </w:p>
    <w:p w:rsidR="0018366F" w:rsidRDefault="0018366F" w:rsidP="0018366F">
      <w:pPr>
        <w:tabs>
          <w:tab w:val="left" w:pos="2745"/>
        </w:tabs>
      </w:pPr>
    </w:p>
    <w:tbl>
      <w:tblPr>
        <w:tblW w:w="15065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1417"/>
        <w:gridCol w:w="1418"/>
        <w:gridCol w:w="1559"/>
        <w:gridCol w:w="1701"/>
        <w:gridCol w:w="1559"/>
        <w:gridCol w:w="1418"/>
        <w:gridCol w:w="1701"/>
        <w:gridCol w:w="1417"/>
        <w:gridCol w:w="1417"/>
      </w:tblGrid>
      <w:tr w:rsidR="0018366F" w:rsidRPr="00772B1A" w:rsidTr="00434109">
        <w:trPr>
          <w:trHeight w:val="1835"/>
        </w:trPr>
        <w:tc>
          <w:tcPr>
            <w:tcW w:w="145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417" w:type="dxa"/>
          </w:tcPr>
          <w:p w:rsidR="0018366F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  <w:p w:rsidR="0018366F" w:rsidRPr="00106E73" w:rsidRDefault="0018366F" w:rsidP="004341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366F" w:rsidRPr="00106E73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06E7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06E7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хозяйственная работа</w:t>
            </w:r>
          </w:p>
        </w:tc>
      </w:tr>
      <w:tr w:rsidR="0018366F" w:rsidRPr="00772B1A" w:rsidTr="00434109">
        <w:trPr>
          <w:trHeight w:val="5222"/>
        </w:trPr>
        <w:tc>
          <w:tcPr>
            <w:tcW w:w="145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Консул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ьтация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ро</w:t>
            </w:r>
            <w:r w:rsidR="00E50E4D">
              <w:rPr>
                <w:rFonts w:ascii="Times New Roman" w:eastAsia="Calibri" w:hAnsi="Times New Roman" w:cs="Times New Roman"/>
                <w:sz w:val="24"/>
                <w:szCs w:val="24"/>
              </w:rPr>
              <w:t>дителей «</w:t>
            </w:r>
            <w:r w:rsidR="00E47AAA">
              <w:rPr>
                <w:rFonts w:ascii="Times New Roman" w:eastAsia="Calibri" w:hAnsi="Times New Roman" w:cs="Times New Roman"/>
                <w:sz w:val="24"/>
                <w:szCs w:val="24"/>
              </w:rPr>
              <w:t>Роль развивающих игр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по реализации УМК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701" w:type="dxa"/>
          </w:tcPr>
          <w:p w:rsidR="0018366F" w:rsidRPr="00772B1A" w:rsidRDefault="00E50E4D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Родите</w:t>
            </w:r>
            <w:r w:rsidR="007A669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льское собрание “Поощрения и наказания детей</w:t>
            </w:r>
            <w:r w:rsidR="00E47A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”. П</w:t>
            </w:r>
            <w:r w:rsidR="007A669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амятка  “Одежда детей весной</w:t>
            </w:r>
            <w:r w:rsidR="00772B8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”.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“Тукай безнең күңелләрдә” праздник стихов совмещённое со школой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книг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 рисунков к сказкам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укая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“Тукай безнең күңелләрдә” праздник стихов совмещённое со школой</w:t>
            </w:r>
          </w:p>
        </w:tc>
        <w:tc>
          <w:tcPr>
            <w:tcW w:w="1417" w:type="dxa"/>
          </w:tcPr>
          <w:p w:rsidR="0018366F" w:rsidRPr="00EC709A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Проведение мониторинга уровня знаний, умений и навыков на коне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 учебного года.</w:t>
            </w:r>
          </w:p>
        </w:tc>
        <w:tc>
          <w:tcPr>
            <w:tcW w:w="1417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по благоустройству территории</w:t>
            </w:r>
          </w:p>
        </w:tc>
      </w:tr>
    </w:tbl>
    <w:p w:rsidR="0018366F" w:rsidRPr="004F3E8E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</w:pPr>
    </w:p>
    <w:p w:rsidR="0018366F" w:rsidRPr="009D44C5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Май</w:t>
      </w:r>
    </w:p>
    <w:p w:rsidR="0018366F" w:rsidRDefault="0018366F" w:rsidP="0018366F">
      <w:pPr>
        <w:tabs>
          <w:tab w:val="left" w:pos="2745"/>
        </w:tabs>
      </w:pPr>
    </w:p>
    <w:tbl>
      <w:tblPr>
        <w:tblW w:w="15207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1134"/>
        <w:gridCol w:w="1417"/>
        <w:gridCol w:w="1560"/>
        <w:gridCol w:w="1417"/>
        <w:gridCol w:w="1701"/>
        <w:gridCol w:w="1418"/>
        <w:gridCol w:w="1984"/>
        <w:gridCol w:w="1559"/>
        <w:gridCol w:w="1559"/>
      </w:tblGrid>
      <w:tr w:rsidR="0018366F" w:rsidRPr="00772B1A" w:rsidTr="00434109">
        <w:trPr>
          <w:trHeight w:val="1835"/>
        </w:trPr>
        <w:tc>
          <w:tcPr>
            <w:tcW w:w="145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98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559" w:type="dxa"/>
          </w:tcPr>
          <w:p w:rsidR="0018366F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  <w:p w:rsidR="0018366F" w:rsidRDefault="0018366F" w:rsidP="0043410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18366F" w:rsidRPr="00245F49" w:rsidRDefault="0018366F" w:rsidP="004341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18366F" w:rsidRPr="00245F49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45F4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45F4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хозяйственная работа</w:t>
            </w:r>
          </w:p>
        </w:tc>
      </w:tr>
      <w:tr w:rsidR="0018366F" w:rsidRPr="00772B1A" w:rsidTr="00434109">
        <w:trPr>
          <w:trHeight w:val="5222"/>
        </w:trPr>
        <w:tc>
          <w:tcPr>
            <w:tcW w:w="145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Итоговый. Выполнение годовых задач учебного года.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Консультация: </w:t>
            </w:r>
            <w:r w:rsidR="007A669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“Детские вопросы и как на них отвечть</w:t>
            </w:r>
            <w:r w:rsidR="00FC41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готовности участка на летний период</w:t>
            </w:r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417" w:type="dxa"/>
          </w:tcPr>
          <w:p w:rsidR="0018366F" w:rsidRPr="00772B1A" w:rsidRDefault="007A669B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Памятка: “Давайте поиграем (пальчиковые игры</w:t>
            </w:r>
            <w:r w:rsidR="00FC41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="001C24E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Итоговое родительское собрание: “Спички не игрушки”.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Экскурсия в школьный музей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рисунков ко Дню Победы</w:t>
            </w:r>
          </w:p>
        </w:tc>
        <w:tc>
          <w:tcPr>
            <w:tcW w:w="198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“Җиңү бәйрәме”ндә катнашу, “Хуш, сөекле бакчабыз” </w:t>
            </w:r>
          </w:p>
        </w:tc>
        <w:tc>
          <w:tcPr>
            <w:tcW w:w="1559" w:type="dxa"/>
          </w:tcPr>
          <w:p w:rsidR="0018366F" w:rsidRPr="00EC709A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Обогащение предметно-развивающей среды.</w:t>
            </w:r>
          </w:p>
        </w:tc>
        <w:tc>
          <w:tcPr>
            <w:tcW w:w="1559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по благоустройству территории, посадка семян различных цветов.</w:t>
            </w:r>
          </w:p>
        </w:tc>
      </w:tr>
    </w:tbl>
    <w:p w:rsidR="0018366F" w:rsidRDefault="0018366F" w:rsidP="0018366F">
      <w:pPr>
        <w:tabs>
          <w:tab w:val="left" w:pos="2745"/>
        </w:tabs>
      </w:pPr>
    </w:p>
    <w:p w:rsidR="00014C1B" w:rsidRDefault="00014C1B" w:rsidP="00014C1B">
      <w:pPr>
        <w:tabs>
          <w:tab w:val="left" w:pos="2745"/>
        </w:tabs>
      </w:pPr>
    </w:p>
    <w:p w:rsidR="00014C1B" w:rsidRDefault="00014C1B" w:rsidP="00014C1B">
      <w:pPr>
        <w:tabs>
          <w:tab w:val="left" w:pos="2745"/>
        </w:tabs>
      </w:pPr>
    </w:p>
    <w:p w:rsidR="00014C1B" w:rsidRDefault="00014C1B" w:rsidP="00014C1B">
      <w:pPr>
        <w:tabs>
          <w:tab w:val="left" w:pos="2745"/>
        </w:tabs>
        <w:rPr>
          <w:lang w:val="tt-RU"/>
        </w:rPr>
      </w:pPr>
    </w:p>
    <w:p w:rsidR="007A669B" w:rsidRDefault="00014C1B" w:rsidP="00014C1B">
      <w:pPr>
        <w:tabs>
          <w:tab w:val="left" w:pos="2745"/>
        </w:tabs>
      </w:pPr>
      <w:r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                       </w:t>
      </w:r>
    </w:p>
    <w:p w:rsidR="0018366F" w:rsidRPr="00BE6557" w:rsidRDefault="00FF6541" w:rsidP="0018366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«Утверждено»</w:t>
      </w:r>
    </w:p>
    <w:p w:rsidR="0018366F" w:rsidRPr="00BE6557" w:rsidRDefault="00B40086" w:rsidP="0018366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Директор МБ</w:t>
      </w:r>
      <w:r w:rsidR="0018366F" w:rsidRPr="00BE6557">
        <w:rPr>
          <w:rFonts w:ascii="Times New Roman" w:hAnsi="Times New Roman" w:cs="Times New Roman"/>
          <w:sz w:val="20"/>
          <w:szCs w:val="20"/>
        </w:rPr>
        <w:t>ОУ</w:t>
      </w:r>
    </w:p>
    <w:p w:rsidR="0018366F" w:rsidRPr="00BE6557" w:rsidRDefault="00CF6F56" w:rsidP="0018366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«Урдалин</w:t>
      </w:r>
      <w:r w:rsidR="00B40086">
        <w:rPr>
          <w:rFonts w:ascii="Times New Roman" w:hAnsi="Times New Roman" w:cs="Times New Roman"/>
          <w:sz w:val="20"/>
          <w:szCs w:val="20"/>
        </w:rPr>
        <w:t>ская ООШ</w:t>
      </w:r>
      <w:r w:rsidR="0018366F" w:rsidRPr="00BE6557">
        <w:rPr>
          <w:rFonts w:ascii="Times New Roman" w:hAnsi="Times New Roman" w:cs="Times New Roman"/>
          <w:sz w:val="20"/>
          <w:szCs w:val="20"/>
        </w:rPr>
        <w:t>»</w:t>
      </w:r>
    </w:p>
    <w:p w:rsidR="0018366F" w:rsidRPr="00BE6557" w:rsidRDefault="00FF6541" w:rsidP="0018366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МО ЛМР</w:t>
      </w:r>
      <w:r w:rsidR="0018366F" w:rsidRPr="00BE6557">
        <w:rPr>
          <w:rFonts w:ascii="Times New Roman" w:hAnsi="Times New Roman" w:cs="Times New Roman"/>
          <w:sz w:val="20"/>
          <w:szCs w:val="20"/>
        </w:rPr>
        <w:t xml:space="preserve"> РТ</w:t>
      </w:r>
    </w:p>
    <w:p w:rsidR="0018366F" w:rsidRPr="00BE6557" w:rsidRDefault="00B40086" w:rsidP="0018366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</w:t>
      </w:r>
      <w:proofErr w:type="spellStart"/>
      <w:r w:rsidR="00DD6E27">
        <w:rPr>
          <w:rFonts w:ascii="Times New Roman" w:hAnsi="Times New Roman" w:cs="Times New Roman"/>
          <w:sz w:val="20"/>
          <w:szCs w:val="20"/>
        </w:rPr>
        <w:t>Г.Р.Зайнутдинова</w:t>
      </w:r>
      <w:proofErr w:type="spellEnd"/>
      <w:r w:rsidR="0018366F" w:rsidRPr="00BE6557">
        <w:rPr>
          <w:rFonts w:ascii="Times New Roman" w:hAnsi="Times New Roman" w:cs="Times New Roman"/>
          <w:sz w:val="20"/>
          <w:szCs w:val="20"/>
        </w:rPr>
        <w:t>.</w:t>
      </w:r>
    </w:p>
    <w:p w:rsidR="0018366F" w:rsidRPr="007A2460" w:rsidRDefault="00740D21" w:rsidP="0018366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</w:t>
      </w:r>
      <w:r w:rsidR="00E02AB4">
        <w:rPr>
          <w:rFonts w:ascii="Times New Roman" w:hAnsi="Times New Roman" w:cs="Times New Roman"/>
          <w:sz w:val="20"/>
          <w:szCs w:val="20"/>
        </w:rPr>
        <w:t xml:space="preserve">                            </w:t>
      </w:r>
      <w:r w:rsidR="00C0243D">
        <w:rPr>
          <w:rFonts w:ascii="Times New Roman" w:hAnsi="Times New Roman" w:cs="Times New Roman"/>
          <w:sz w:val="20"/>
          <w:szCs w:val="20"/>
        </w:rPr>
        <w:t xml:space="preserve"> </w:t>
      </w:r>
      <w:r w:rsidR="00E02AB4">
        <w:rPr>
          <w:rFonts w:ascii="Times New Roman" w:hAnsi="Times New Roman" w:cs="Times New Roman"/>
          <w:sz w:val="20"/>
          <w:szCs w:val="20"/>
        </w:rPr>
        <w:t xml:space="preserve">     </w:t>
      </w:r>
      <w:r w:rsidR="00C0243D">
        <w:rPr>
          <w:rFonts w:ascii="Times New Roman" w:hAnsi="Times New Roman" w:cs="Times New Roman"/>
          <w:sz w:val="20"/>
          <w:szCs w:val="20"/>
        </w:rPr>
        <w:t xml:space="preserve">  Приказ№ </w:t>
      </w:r>
      <w:r w:rsidR="00E02AB4">
        <w:rPr>
          <w:rFonts w:ascii="Times New Roman" w:hAnsi="Times New Roman" w:cs="Times New Roman"/>
          <w:sz w:val="20"/>
          <w:szCs w:val="20"/>
        </w:rPr>
        <w:t xml:space="preserve">100    </w:t>
      </w:r>
      <w:r w:rsidR="00C0243D">
        <w:rPr>
          <w:rFonts w:ascii="Times New Roman" w:hAnsi="Times New Roman" w:cs="Times New Roman"/>
          <w:sz w:val="20"/>
          <w:szCs w:val="20"/>
        </w:rPr>
        <w:t xml:space="preserve">  </w:t>
      </w:r>
      <w:r w:rsidR="00065F2D">
        <w:rPr>
          <w:rFonts w:ascii="Times New Roman" w:hAnsi="Times New Roman" w:cs="Times New Roman"/>
          <w:sz w:val="20"/>
          <w:szCs w:val="20"/>
        </w:rPr>
        <w:t xml:space="preserve"> от «</w:t>
      </w:r>
      <w:r w:rsidR="00E02AB4">
        <w:rPr>
          <w:rFonts w:ascii="Times New Roman" w:hAnsi="Times New Roman" w:cs="Times New Roman"/>
          <w:sz w:val="20"/>
          <w:szCs w:val="20"/>
        </w:rPr>
        <w:t>26</w:t>
      </w:r>
      <w:r w:rsidR="00065F2D">
        <w:rPr>
          <w:rFonts w:ascii="Times New Roman" w:hAnsi="Times New Roman" w:cs="Times New Roman"/>
          <w:sz w:val="20"/>
          <w:szCs w:val="20"/>
        </w:rPr>
        <w:t xml:space="preserve"> </w:t>
      </w:r>
      <w:r w:rsidR="00770EF8">
        <w:rPr>
          <w:rFonts w:ascii="Times New Roman" w:hAnsi="Times New Roman" w:cs="Times New Roman"/>
          <w:sz w:val="20"/>
          <w:szCs w:val="20"/>
        </w:rPr>
        <w:t>» августа 2021</w:t>
      </w:r>
      <w:r>
        <w:rPr>
          <w:rFonts w:ascii="Times New Roman" w:hAnsi="Times New Roman" w:cs="Times New Roman"/>
          <w:sz w:val="20"/>
          <w:szCs w:val="20"/>
        </w:rPr>
        <w:t>г.</w:t>
      </w:r>
    </w:p>
    <w:p w:rsidR="00770EF8" w:rsidRDefault="00770EF8" w:rsidP="0018366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770EF8" w:rsidRDefault="00770EF8" w:rsidP="0018366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770EF8" w:rsidRDefault="00770EF8" w:rsidP="0018366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18366F" w:rsidRPr="007A2460" w:rsidRDefault="0018366F" w:rsidP="0018366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7A2460">
        <w:rPr>
          <w:rFonts w:ascii="Times New Roman" w:hAnsi="Times New Roman" w:cs="Times New Roman"/>
          <w:sz w:val="32"/>
          <w:szCs w:val="32"/>
        </w:rPr>
        <w:t xml:space="preserve">Расписание непосредственной образовательной деятельности </w:t>
      </w:r>
    </w:p>
    <w:p w:rsidR="0018366F" w:rsidRPr="007A2460" w:rsidRDefault="00B40086" w:rsidP="0018366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</w:t>
      </w:r>
      <w:r w:rsidR="00CF6F56">
        <w:rPr>
          <w:rFonts w:ascii="Times New Roman" w:hAnsi="Times New Roman" w:cs="Times New Roman"/>
          <w:sz w:val="32"/>
          <w:szCs w:val="32"/>
        </w:rPr>
        <w:t>ОУ «Урдалин</w:t>
      </w:r>
      <w:r>
        <w:rPr>
          <w:rFonts w:ascii="Times New Roman" w:hAnsi="Times New Roman" w:cs="Times New Roman"/>
          <w:sz w:val="32"/>
          <w:szCs w:val="32"/>
        </w:rPr>
        <w:t>ская ООШ</w:t>
      </w:r>
      <w:r w:rsidR="00770EF8">
        <w:rPr>
          <w:rFonts w:ascii="Times New Roman" w:hAnsi="Times New Roman" w:cs="Times New Roman"/>
          <w:sz w:val="32"/>
          <w:szCs w:val="32"/>
        </w:rPr>
        <w:t>» МО ЛМР</w:t>
      </w:r>
      <w:r w:rsidR="00065F2D">
        <w:rPr>
          <w:rFonts w:ascii="Times New Roman" w:hAnsi="Times New Roman" w:cs="Times New Roman"/>
          <w:sz w:val="32"/>
          <w:szCs w:val="32"/>
        </w:rPr>
        <w:t xml:space="preserve"> РТ на 2021-2022 учебный год</w:t>
      </w:r>
      <w:r w:rsidR="000F4A20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="000F4A20">
        <w:rPr>
          <w:rFonts w:ascii="Times New Roman" w:hAnsi="Times New Roman" w:cs="Times New Roman"/>
          <w:sz w:val="32"/>
          <w:szCs w:val="32"/>
        </w:rPr>
        <w:t>–д</w:t>
      </w:r>
      <w:proofErr w:type="gramEnd"/>
      <w:r w:rsidR="000F4A20">
        <w:rPr>
          <w:rFonts w:ascii="Times New Roman" w:hAnsi="Times New Roman" w:cs="Times New Roman"/>
          <w:sz w:val="32"/>
          <w:szCs w:val="32"/>
        </w:rPr>
        <w:t>ошкольная группа(1 мл. гр.)</w:t>
      </w:r>
      <w:r>
        <w:rPr>
          <w:rFonts w:ascii="Times New Roman" w:hAnsi="Times New Roman" w:cs="Times New Roman"/>
          <w:sz w:val="32"/>
          <w:szCs w:val="32"/>
        </w:rPr>
        <w:t>.</w:t>
      </w:r>
    </w:p>
    <w:tbl>
      <w:tblPr>
        <w:tblStyle w:val="a6"/>
        <w:tblW w:w="15417" w:type="dxa"/>
        <w:tblLayout w:type="fixed"/>
        <w:tblLook w:val="04A0" w:firstRow="1" w:lastRow="0" w:firstColumn="1" w:lastColumn="0" w:noHBand="0" w:noVBand="1"/>
      </w:tblPr>
      <w:tblGrid>
        <w:gridCol w:w="1101"/>
        <w:gridCol w:w="2976"/>
        <w:gridCol w:w="2977"/>
        <w:gridCol w:w="2835"/>
        <w:gridCol w:w="2552"/>
        <w:gridCol w:w="2976"/>
      </w:tblGrid>
      <w:tr w:rsidR="0018366F" w:rsidRPr="007A2460" w:rsidTr="00014C1B">
        <w:trPr>
          <w:trHeight w:val="305"/>
        </w:trPr>
        <w:tc>
          <w:tcPr>
            <w:tcW w:w="1101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Группы </w:t>
            </w:r>
          </w:p>
        </w:tc>
        <w:tc>
          <w:tcPr>
            <w:tcW w:w="2976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977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835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552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976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18366F" w:rsidRPr="007A2460" w:rsidTr="00014C1B">
        <w:trPr>
          <w:trHeight w:val="1006"/>
        </w:trPr>
        <w:tc>
          <w:tcPr>
            <w:tcW w:w="1101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976" w:type="dxa"/>
          </w:tcPr>
          <w:p w:rsidR="0018366F" w:rsidRPr="007A2460" w:rsidRDefault="00B25B2D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1.Коммуникация.  Развитие речи</w:t>
            </w:r>
            <w:r w:rsidR="0018366F"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9.00-9.10</w:t>
            </w:r>
          </w:p>
          <w:p w:rsidR="0018366F" w:rsidRPr="007A2460" w:rsidRDefault="00B25B2D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2.Физическая культура</w:t>
            </w:r>
            <w:r w:rsidR="0018366F"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9.20-9.30</w:t>
            </w:r>
          </w:p>
        </w:tc>
        <w:tc>
          <w:tcPr>
            <w:tcW w:w="2977" w:type="dxa"/>
          </w:tcPr>
          <w:p w:rsidR="0018366F" w:rsidRPr="007A2460" w:rsidRDefault="00B25B2D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1.Познание.</w:t>
            </w:r>
          </w:p>
          <w:p w:rsidR="0018366F" w:rsidRPr="007A2460" w:rsidRDefault="00B25B2D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(формирование целостной картины мира)</w:t>
            </w:r>
            <w:r w:rsidR="0018366F"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9.00 – 9.10</w:t>
            </w:r>
          </w:p>
          <w:p w:rsidR="0018366F" w:rsidRPr="007A2460" w:rsidRDefault="00B25B2D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2.Художественно – эстетическо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музыка)</w:t>
            </w:r>
            <w:r w:rsidR="0018366F"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9.20 -9.30 </w:t>
            </w:r>
          </w:p>
        </w:tc>
        <w:tc>
          <w:tcPr>
            <w:tcW w:w="2835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25B2D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="00B25B2D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B25B2D">
              <w:rPr>
                <w:rFonts w:ascii="Times New Roman" w:hAnsi="Times New Roman" w:cs="Times New Roman"/>
                <w:sz w:val="24"/>
                <w:szCs w:val="24"/>
              </w:rPr>
              <w:t>ворчество (рисование)</w:t>
            </w: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9.00-9.10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2.Физическая культура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9.20-9.30</w:t>
            </w:r>
          </w:p>
        </w:tc>
        <w:tc>
          <w:tcPr>
            <w:tcW w:w="2552" w:type="dxa"/>
          </w:tcPr>
          <w:p w:rsidR="0018366F" w:rsidRPr="007A2460" w:rsidRDefault="00126F22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1.Развитие речи</w:t>
            </w:r>
            <w:r w:rsidR="0018366F"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9.00 – 9.10</w:t>
            </w:r>
          </w:p>
          <w:p w:rsidR="0018366F" w:rsidRPr="007A2460" w:rsidRDefault="00126F22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2.Художественно –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(музыка)</w:t>
            </w:r>
            <w:r w:rsidR="0018366F"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9.20-9.30</w:t>
            </w:r>
          </w:p>
        </w:tc>
        <w:tc>
          <w:tcPr>
            <w:tcW w:w="2976" w:type="dxa"/>
          </w:tcPr>
          <w:p w:rsidR="0018366F" w:rsidRPr="007A2460" w:rsidRDefault="00126F22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1.Худ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ворчество(лепка/конструирование)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9.00-9.10</w:t>
            </w:r>
          </w:p>
          <w:p w:rsidR="0018366F" w:rsidRPr="007A2460" w:rsidRDefault="00126F22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2.Физическая культура</w:t>
            </w:r>
            <w:r w:rsidR="0018366F"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9.20 – 9.30</w:t>
            </w:r>
          </w:p>
        </w:tc>
      </w:tr>
    </w:tbl>
    <w:p w:rsidR="0018366F" w:rsidRPr="007A2460" w:rsidRDefault="0018366F" w:rsidP="0018366F">
      <w:pPr>
        <w:tabs>
          <w:tab w:val="left" w:pos="2921"/>
        </w:tabs>
        <w:rPr>
          <w:sz w:val="24"/>
          <w:szCs w:val="24"/>
          <w:lang w:val="tt-RU"/>
        </w:rPr>
      </w:pPr>
    </w:p>
    <w:p w:rsidR="0018366F" w:rsidRPr="0018366F" w:rsidRDefault="0018366F">
      <w:pPr>
        <w:rPr>
          <w:lang w:val="tt-RU"/>
        </w:rPr>
      </w:pPr>
    </w:p>
    <w:sectPr w:rsidR="0018366F" w:rsidRPr="0018366F" w:rsidSect="0086293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476" w:rsidRDefault="00A36476">
      <w:pPr>
        <w:spacing w:after="0" w:line="240" w:lineRule="auto"/>
      </w:pPr>
      <w:r>
        <w:separator/>
      </w:r>
    </w:p>
  </w:endnote>
  <w:endnote w:type="continuationSeparator" w:id="0">
    <w:p w:rsidR="00A36476" w:rsidRDefault="00A36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476" w:rsidRDefault="00A36476">
      <w:pPr>
        <w:spacing w:after="0" w:line="240" w:lineRule="auto"/>
      </w:pPr>
      <w:r>
        <w:separator/>
      </w:r>
    </w:p>
  </w:footnote>
  <w:footnote w:type="continuationSeparator" w:id="0">
    <w:p w:rsidR="00A36476" w:rsidRDefault="00A36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16" w:rsidRDefault="00A36476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3" o:spid="_x0000_s2050" type="#_x0000_t202" style="position:absolute;margin-left:39.5pt;margin-top:44.05pt;width:47.05pt;height:6.7pt;z-index:-25165721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" filled="f" stroked="f">
          <v:textbox style="mso-fit-shape-to-text:t" inset="0,0,0,0">
            <w:txbxContent>
              <w:p w:rsidR="00C50F16" w:rsidRDefault="00C50F16">
                <w:r>
                  <w:rPr>
                    <w:rStyle w:val="a5"/>
                  </w:rPr>
                  <w:t>СЕНТЯБРЬ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16" w:rsidRDefault="00A36476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4" o:spid="_x0000_s2049" type="#_x0000_t202" style="position:absolute;margin-left:39.75pt;margin-top:31.5pt;width:472.5pt;height:23.6pt;z-index:-251656192;visibility:visibl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" filled="f" stroked="f">
          <v:textbox inset="0,0,0,0">
            <w:txbxContent>
              <w:p w:rsidR="00C50F16" w:rsidRPr="004B435C" w:rsidRDefault="00C50F16" w:rsidP="00434109">
                <w:pPr>
                  <w:rPr>
                    <w:b/>
                  </w:rPr>
                </w:pP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8366F"/>
    <w:rsid w:val="00014C1B"/>
    <w:rsid w:val="000224D5"/>
    <w:rsid w:val="000349B3"/>
    <w:rsid w:val="00035155"/>
    <w:rsid w:val="00047E47"/>
    <w:rsid w:val="00065F2D"/>
    <w:rsid w:val="00071165"/>
    <w:rsid w:val="00084DC7"/>
    <w:rsid w:val="00085166"/>
    <w:rsid w:val="000B27B2"/>
    <w:rsid w:val="000E4444"/>
    <w:rsid w:val="000F40AB"/>
    <w:rsid w:val="000F4A20"/>
    <w:rsid w:val="001005FD"/>
    <w:rsid w:val="0010139E"/>
    <w:rsid w:val="00101C45"/>
    <w:rsid w:val="001263DA"/>
    <w:rsid w:val="00126F22"/>
    <w:rsid w:val="0013129F"/>
    <w:rsid w:val="0015415E"/>
    <w:rsid w:val="00172365"/>
    <w:rsid w:val="0018366F"/>
    <w:rsid w:val="001A706B"/>
    <w:rsid w:val="001B1681"/>
    <w:rsid w:val="001C24EE"/>
    <w:rsid w:val="001C3D57"/>
    <w:rsid w:val="001D25C4"/>
    <w:rsid w:val="001D3F24"/>
    <w:rsid w:val="001D581D"/>
    <w:rsid w:val="001E72FB"/>
    <w:rsid w:val="001F5C5E"/>
    <w:rsid w:val="00200BE1"/>
    <w:rsid w:val="00225816"/>
    <w:rsid w:val="002471FF"/>
    <w:rsid w:val="002617C6"/>
    <w:rsid w:val="002805BF"/>
    <w:rsid w:val="002820CA"/>
    <w:rsid w:val="00287023"/>
    <w:rsid w:val="00295B35"/>
    <w:rsid w:val="002A5687"/>
    <w:rsid w:val="002B1DA1"/>
    <w:rsid w:val="002C2D64"/>
    <w:rsid w:val="002D2F2C"/>
    <w:rsid w:val="002D436D"/>
    <w:rsid w:val="002D5B28"/>
    <w:rsid w:val="002E042C"/>
    <w:rsid w:val="00330CCC"/>
    <w:rsid w:val="00346BC3"/>
    <w:rsid w:val="00355F7A"/>
    <w:rsid w:val="00365216"/>
    <w:rsid w:val="00395685"/>
    <w:rsid w:val="003E7FB2"/>
    <w:rsid w:val="00404C9E"/>
    <w:rsid w:val="00415BB2"/>
    <w:rsid w:val="00424C20"/>
    <w:rsid w:val="00434109"/>
    <w:rsid w:val="00452227"/>
    <w:rsid w:val="004558E1"/>
    <w:rsid w:val="00460859"/>
    <w:rsid w:val="004874D9"/>
    <w:rsid w:val="00487ED4"/>
    <w:rsid w:val="00490417"/>
    <w:rsid w:val="00490AFC"/>
    <w:rsid w:val="004A7F9A"/>
    <w:rsid w:val="004E00D9"/>
    <w:rsid w:val="004F6496"/>
    <w:rsid w:val="00507011"/>
    <w:rsid w:val="00536209"/>
    <w:rsid w:val="00565828"/>
    <w:rsid w:val="00594457"/>
    <w:rsid w:val="00597DA2"/>
    <w:rsid w:val="005A1619"/>
    <w:rsid w:val="005B1A51"/>
    <w:rsid w:val="005D069B"/>
    <w:rsid w:val="005E05C5"/>
    <w:rsid w:val="005E6BCF"/>
    <w:rsid w:val="005F0529"/>
    <w:rsid w:val="00600EC9"/>
    <w:rsid w:val="00615BF9"/>
    <w:rsid w:val="00626856"/>
    <w:rsid w:val="00640F50"/>
    <w:rsid w:val="00646318"/>
    <w:rsid w:val="006C60EB"/>
    <w:rsid w:val="006D0282"/>
    <w:rsid w:val="006D4765"/>
    <w:rsid w:val="006D7254"/>
    <w:rsid w:val="006E219D"/>
    <w:rsid w:val="0070355B"/>
    <w:rsid w:val="00716B24"/>
    <w:rsid w:val="0073029A"/>
    <w:rsid w:val="00740D21"/>
    <w:rsid w:val="00745EB5"/>
    <w:rsid w:val="00757868"/>
    <w:rsid w:val="00761CE3"/>
    <w:rsid w:val="00764461"/>
    <w:rsid w:val="00765C8F"/>
    <w:rsid w:val="00770EF8"/>
    <w:rsid w:val="00772B83"/>
    <w:rsid w:val="007A29E5"/>
    <w:rsid w:val="007A669B"/>
    <w:rsid w:val="007E0340"/>
    <w:rsid w:val="007F4C60"/>
    <w:rsid w:val="0080375B"/>
    <w:rsid w:val="00862937"/>
    <w:rsid w:val="0086524A"/>
    <w:rsid w:val="0088572A"/>
    <w:rsid w:val="00885CE9"/>
    <w:rsid w:val="00890FE3"/>
    <w:rsid w:val="00897388"/>
    <w:rsid w:val="008C323F"/>
    <w:rsid w:val="008C5744"/>
    <w:rsid w:val="008D4F89"/>
    <w:rsid w:val="008E2DA0"/>
    <w:rsid w:val="008E70C5"/>
    <w:rsid w:val="008F1D50"/>
    <w:rsid w:val="008F39B6"/>
    <w:rsid w:val="008F4F5F"/>
    <w:rsid w:val="0090035F"/>
    <w:rsid w:val="009015AD"/>
    <w:rsid w:val="0091094D"/>
    <w:rsid w:val="00933C87"/>
    <w:rsid w:val="0094544B"/>
    <w:rsid w:val="00967D5C"/>
    <w:rsid w:val="00973080"/>
    <w:rsid w:val="009A2032"/>
    <w:rsid w:val="009B57D1"/>
    <w:rsid w:val="009C140B"/>
    <w:rsid w:val="009D16BF"/>
    <w:rsid w:val="00A1498D"/>
    <w:rsid w:val="00A16D48"/>
    <w:rsid w:val="00A36476"/>
    <w:rsid w:val="00A8518E"/>
    <w:rsid w:val="00A9227B"/>
    <w:rsid w:val="00AC356C"/>
    <w:rsid w:val="00AD0523"/>
    <w:rsid w:val="00AF4BE0"/>
    <w:rsid w:val="00B142C1"/>
    <w:rsid w:val="00B15766"/>
    <w:rsid w:val="00B25B2D"/>
    <w:rsid w:val="00B2769C"/>
    <w:rsid w:val="00B33000"/>
    <w:rsid w:val="00B40086"/>
    <w:rsid w:val="00B53980"/>
    <w:rsid w:val="00B6020D"/>
    <w:rsid w:val="00B75C89"/>
    <w:rsid w:val="00B8403F"/>
    <w:rsid w:val="00B93FCD"/>
    <w:rsid w:val="00BB1D7F"/>
    <w:rsid w:val="00BD038D"/>
    <w:rsid w:val="00BD4C88"/>
    <w:rsid w:val="00BE501F"/>
    <w:rsid w:val="00BF1BF5"/>
    <w:rsid w:val="00C0243D"/>
    <w:rsid w:val="00C0736A"/>
    <w:rsid w:val="00C24B65"/>
    <w:rsid w:val="00C4247A"/>
    <w:rsid w:val="00C43C81"/>
    <w:rsid w:val="00C466DF"/>
    <w:rsid w:val="00C50F16"/>
    <w:rsid w:val="00C522DF"/>
    <w:rsid w:val="00C53B19"/>
    <w:rsid w:val="00C9421F"/>
    <w:rsid w:val="00CB0B73"/>
    <w:rsid w:val="00CD21A2"/>
    <w:rsid w:val="00CD7840"/>
    <w:rsid w:val="00CF0987"/>
    <w:rsid w:val="00CF6F56"/>
    <w:rsid w:val="00D05CFD"/>
    <w:rsid w:val="00D82969"/>
    <w:rsid w:val="00D8691F"/>
    <w:rsid w:val="00DD602B"/>
    <w:rsid w:val="00DD6E27"/>
    <w:rsid w:val="00DE7A1A"/>
    <w:rsid w:val="00DF2F31"/>
    <w:rsid w:val="00E02AB4"/>
    <w:rsid w:val="00E05CBF"/>
    <w:rsid w:val="00E1039D"/>
    <w:rsid w:val="00E429FC"/>
    <w:rsid w:val="00E47AAA"/>
    <w:rsid w:val="00E50E4D"/>
    <w:rsid w:val="00E556F7"/>
    <w:rsid w:val="00E66CF7"/>
    <w:rsid w:val="00E7093B"/>
    <w:rsid w:val="00E80CD9"/>
    <w:rsid w:val="00E8373E"/>
    <w:rsid w:val="00E96364"/>
    <w:rsid w:val="00E969CC"/>
    <w:rsid w:val="00EA54CC"/>
    <w:rsid w:val="00EA5DA4"/>
    <w:rsid w:val="00EB1E23"/>
    <w:rsid w:val="00ED014F"/>
    <w:rsid w:val="00ED2FB6"/>
    <w:rsid w:val="00EE14CB"/>
    <w:rsid w:val="00EF45B3"/>
    <w:rsid w:val="00F1709B"/>
    <w:rsid w:val="00F22183"/>
    <w:rsid w:val="00F4429A"/>
    <w:rsid w:val="00F5075B"/>
    <w:rsid w:val="00F56864"/>
    <w:rsid w:val="00F64264"/>
    <w:rsid w:val="00F66ABD"/>
    <w:rsid w:val="00F7431B"/>
    <w:rsid w:val="00F75C2F"/>
    <w:rsid w:val="00F93A86"/>
    <w:rsid w:val="00FA1525"/>
    <w:rsid w:val="00FB6E8B"/>
    <w:rsid w:val="00FC4102"/>
    <w:rsid w:val="00FD7F39"/>
    <w:rsid w:val="00FF65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5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3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366F"/>
    <w:rPr>
      <w:rFonts w:ascii="Tahoma" w:hAnsi="Tahoma" w:cs="Tahoma"/>
      <w:sz w:val="16"/>
      <w:szCs w:val="16"/>
    </w:rPr>
  </w:style>
  <w:style w:type="character" w:customStyle="1" w:styleId="a5">
    <w:name w:val="Колонтитул"/>
    <w:basedOn w:val="a0"/>
    <w:rsid w:val="0018366F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table" w:styleId="a6">
    <w:name w:val="Table Grid"/>
    <w:basedOn w:val="a1"/>
    <w:uiPriority w:val="59"/>
    <w:rsid w:val="001836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BF1B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F1BF5"/>
  </w:style>
  <w:style w:type="paragraph" w:styleId="a9">
    <w:name w:val="footer"/>
    <w:basedOn w:val="a"/>
    <w:link w:val="aa"/>
    <w:uiPriority w:val="99"/>
    <w:unhideWhenUsed/>
    <w:rsid w:val="00BF1B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F1B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88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19814475245401"/>
          <c:y val="6.2822909630749171E-2"/>
          <c:w val="0.69054722611728403"/>
          <c:h val="0.6843251489461055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2831050228310874E-3"/>
                  <c:y val="6.79090410812400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  <a:r>
                      <a:rPr lang="ru-RU"/>
                      <a:t>1</a:t>
                    </a:r>
                    <a:r>
                      <a:rPr lang="en-US"/>
                      <a:t>,5</a:t>
                    </a:r>
                    <a:r>
                      <a:rPr lang="ru-RU"/>
                      <a:t>%</a:t>
                    </a:r>
                    <a:endParaRPr lang="en-US"/>
                  </a:p>
                  <a:p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474F-45A3-92E2-B24F54507CA8}"/>
                </c:ext>
              </c:extLst>
            </c:dLbl>
            <c:dLbl>
              <c:idx val="1"/>
              <c:delete val="1"/>
              <c:extLst xmlns:c16r2="http://schemas.microsoft.com/office/drawing/2015/06/chart"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474F-45A3-92E2-B24F54507CA8}"/>
                </c:ext>
              </c:extLst>
            </c:dLbl>
            <c:dLbl>
              <c:idx val="2"/>
              <c:layout>
                <c:manualLayout>
                  <c:x val="-1.5981735159817514E-2"/>
                  <c:y val="1.697792869269948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  <a:r>
                      <a:rPr lang="ru-RU"/>
                      <a:t>4</a:t>
                    </a:r>
                    <a:r>
                      <a:rPr lang="en-US"/>
                      <a:t>,00%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numFmt formatCode="0.00%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 formatCode="0.00%">
                  <c:v>0.31500000000000017</c:v>
                </c:pt>
                <c:pt idx="1">
                  <c:v>0.37000000000000016</c:v>
                </c:pt>
                <c:pt idx="2">
                  <c:v>0.33000000000000024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474F-45A3-92E2-B24F54507CA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2.7397260273972636E-2"/>
                  <c:y val="1.131861912846633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  <a:r>
                      <a:rPr lang="ru-RU"/>
                      <a:t>5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4-474F-45A3-92E2-B24F54507CA8}"/>
                </c:ext>
              </c:extLst>
            </c:dLbl>
            <c:dLbl>
              <c:idx val="1"/>
              <c:layout>
                <c:manualLayout>
                  <c:x val="0"/>
                  <c:y val="-5.093378607809857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  <a:r>
                      <a:rPr lang="ru-RU"/>
                      <a:t>8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6.8493150684931633E-3"/>
                  <c:y val="-4.527447651386531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  <a:r>
                      <a:rPr lang="ru-RU"/>
                      <a:t>2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6-474F-45A3-92E2-B24F54507CA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0.33330000000000032</c:v>
                </c:pt>
                <c:pt idx="1">
                  <c:v>0.39000000000000018</c:v>
                </c:pt>
                <c:pt idx="2">
                  <c:v>0.30000000000000016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474F-45A3-92E2-B24F54507CA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474F-45A3-92E2-B24F54507C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2772736"/>
        <c:axId val="42778624"/>
      </c:barChart>
      <c:catAx>
        <c:axId val="427727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2778624"/>
        <c:crosses val="autoZero"/>
        <c:auto val="1"/>
        <c:lblAlgn val="ctr"/>
        <c:lblOffset val="100"/>
        <c:noMultiLvlLbl val="0"/>
      </c:catAx>
      <c:valAx>
        <c:axId val="42778624"/>
        <c:scaling>
          <c:orientation val="minMax"/>
          <c:max val="0.5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crossAx val="42772736"/>
        <c:crosses val="autoZero"/>
        <c:crossBetween val="between"/>
        <c:majorUnit val="0.1"/>
      </c:valAx>
    </c:plotArea>
    <c:legend>
      <c:legendPos val="r"/>
      <c:legendEntry>
        <c:idx val="2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1.1573891805191017E-2"/>
                  <c:y val="2.1248339973439598E-2"/>
                </c:manualLayout>
              </c:layout>
              <c:tx>
                <c:rich>
                  <a:bodyPr wrap="square" lIns="38100" tIns="19050" rIns="38100" bIns="19050" anchor="ctr">
                    <a:noAutofit/>
                  </a:bodyPr>
                  <a:lstStyle/>
                  <a:p>
                    <a:pPr>
                      <a:defRPr/>
                    </a:pPr>
                    <a:r>
                      <a:rPr lang="ru-RU"/>
                      <a:t>23</a:t>
                    </a:r>
                    <a:r>
                      <a:rPr lang="en-US"/>
                      <a:t>,0%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8.762740594925636E-2"/>
                      <c:h val="9.139463144796143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CF66-4DBD-9DD2-807217CAB166}"/>
                </c:ext>
              </c:extLst>
            </c:dLbl>
            <c:dLbl>
              <c:idx val="1"/>
              <c:layout>
                <c:manualLayout>
                  <c:x val="-6.0185185185185147E-2"/>
                  <c:y val="8.499335989375825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  <a:r>
                      <a:rPr lang="ru-RU"/>
                      <a:t>8</a:t>
                    </a:r>
                    <a:r>
                      <a:rPr lang="en-US"/>
                      <a:t>,5%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  <a:r>
                      <a:rPr lang="ru-RU"/>
                      <a:t>6</a:t>
                    </a:r>
                    <a:r>
                      <a:rPr lang="en-US"/>
                      <a:t>,9%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Лист1!$B$2:$B$5</c:f>
              <c:numCache>
                <c:formatCode>0.0%</c:formatCode>
                <c:ptCount val="4"/>
                <c:pt idx="0">
                  <c:v>0.25</c:v>
                </c:pt>
                <c:pt idx="1">
                  <c:v>0.37500000000000072</c:v>
                </c:pt>
                <c:pt idx="2">
                  <c:v>0.38900000000000085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CF66-4DBD-9DD2-807217CAB16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  <a:r>
                      <a:rPr lang="ru-RU"/>
                      <a:t>9</a:t>
                    </a:r>
                    <a:r>
                      <a:rPr lang="en-US"/>
                      <a:t>,5%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9.2592592592592692E-3"/>
                  <c:y val="-4.249667994687945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  <a:r>
                      <a:rPr lang="ru-RU"/>
                      <a:t>7</a:t>
                    </a:r>
                    <a:r>
                      <a:rPr lang="en-US"/>
                      <a:t>,1%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2.7777777777777853E-2"/>
                  <c:y val="1.59362549800796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</a:t>
                    </a:r>
                    <a:r>
                      <a:rPr lang="ru-RU"/>
                      <a:t>6</a:t>
                    </a:r>
                    <a:r>
                      <a:rPr lang="en-US"/>
                      <a:t>,0%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Лист1!$C$2:$C$5</c:f>
              <c:numCache>
                <c:formatCode>0.0%</c:formatCode>
                <c:ptCount val="4"/>
                <c:pt idx="0">
                  <c:v>0.37500000000000072</c:v>
                </c:pt>
                <c:pt idx="1">
                  <c:v>0.36100000000000032</c:v>
                </c:pt>
                <c:pt idx="2">
                  <c:v>0.25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CF66-4DBD-9DD2-807217CAB166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CF66-4DBD-9DD2-807217CAB1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6563840"/>
        <c:axId val="126565376"/>
      </c:barChart>
      <c:catAx>
        <c:axId val="1265638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6565376"/>
        <c:crosses val="autoZero"/>
        <c:auto val="1"/>
        <c:lblAlgn val="ctr"/>
        <c:lblOffset val="100"/>
        <c:noMultiLvlLbl val="0"/>
      </c:catAx>
      <c:valAx>
        <c:axId val="126565376"/>
        <c:scaling>
          <c:orientation val="minMax"/>
          <c:max val="0.5"/>
        </c:scaling>
        <c:delete val="0"/>
        <c:axPos val="l"/>
        <c:majorGridlines/>
        <c:numFmt formatCode="0.0%" sourceLinked="1"/>
        <c:majorTickMark val="out"/>
        <c:minorTickMark val="none"/>
        <c:tickLblPos val="nextTo"/>
        <c:crossAx val="126563840"/>
        <c:crosses val="autoZero"/>
        <c:crossBetween val="between"/>
        <c:majorUnit val="0.1"/>
      </c:valAx>
    </c:plotArea>
    <c:legend>
      <c:legendPos val="r"/>
      <c:legendEntry>
        <c:idx val="2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0.27397</cdr:x>
      <cdr:y>0.13156</cdr:y>
    </cdr:from>
    <cdr:to>
      <cdr:x>0.3887</cdr:x>
      <cdr:y>0.17824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1524001" y="295275"/>
          <a:ext cx="638174" cy="1047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en-US" sz="1000"/>
            <a:t>37</a:t>
          </a:r>
          <a:r>
            <a:rPr lang="en-US" sz="1100"/>
            <a:t>%</a:t>
          </a:r>
          <a:endParaRPr lang="ru-RU" sz="1100"/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57482-529E-4353-90D2-544FF5BED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744</TotalTime>
  <Pages>16</Pages>
  <Words>2346</Words>
  <Characters>13373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Фарида</dc:creator>
  <cp:lastModifiedBy>Лейсан</cp:lastModifiedBy>
  <cp:revision>60</cp:revision>
  <cp:lastPrinted>2021-10-27T17:39:00Z</cp:lastPrinted>
  <dcterms:created xsi:type="dcterms:W3CDTF">2019-08-05T13:59:00Z</dcterms:created>
  <dcterms:modified xsi:type="dcterms:W3CDTF">2021-11-09T07:03:00Z</dcterms:modified>
</cp:coreProperties>
</file>